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4E100" w14:textId="77777777" w:rsidR="00C95412" w:rsidRDefault="00E52A94">
      <w:r>
        <w:rPr>
          <w:noProof/>
          <w:lang w:eastAsia="nl-NL"/>
        </w:rPr>
        <mc:AlternateContent>
          <mc:Choice Requires="wps">
            <w:drawing>
              <wp:inline distT="0" distB="0" distL="0" distR="0" wp14:anchorId="7936C14D" wp14:editId="44A29BA3">
                <wp:extent cx="304800" cy="304800"/>
                <wp:effectExtent l="0" t="0" r="0" b="0"/>
                <wp:docPr id="1" name="AutoShape 1" descr="IKC de Bos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FFA9A1" id="AutoShape 1" o:spid="_x0000_s1026" alt="IKC de Bosmar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DQbLCZvgIA&#10;AM4FAAAOAAAAAAAAAAAAAAAAAC4CAABkcnMvZTJvRG9jLnhtbFBLAQItABQABgAIAAAAIQBMoOks&#10;2AAAAAMBAAAPAAAAAAAAAAAAAAAAABgFAABkcnMvZG93bnJldi54bWxQSwUGAAAAAAQABADzAAAA&#10;HQYAAAAA&#10;" filled="f" stroked="f">
                <o:lock v:ext="edit" aspectratio="t"/>
                <w10:anchorlock/>
              </v:rect>
            </w:pict>
          </mc:Fallback>
        </mc:AlternateContent>
      </w:r>
      <w:r>
        <w:rPr>
          <w:noProof/>
          <w:lang w:eastAsia="nl-NL"/>
        </w:rPr>
        <mc:AlternateContent>
          <mc:Choice Requires="wps">
            <w:drawing>
              <wp:anchor distT="0" distB="0" distL="114300" distR="114300" simplePos="0" relativeHeight="251661312" behindDoc="0" locked="0" layoutInCell="1" allowOverlap="1" wp14:anchorId="2D398F03" wp14:editId="143034EB">
                <wp:simplePos x="0" y="0"/>
                <wp:positionH relativeFrom="column">
                  <wp:posOffset>0</wp:posOffset>
                </wp:positionH>
                <wp:positionV relativeFrom="paragraph">
                  <wp:posOffset>0</wp:posOffset>
                </wp:positionV>
                <wp:extent cx="1828800" cy="18288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BF06A0" w14:textId="77777777" w:rsidR="00024C16" w:rsidRPr="00E52A94" w:rsidRDefault="00024C16" w:rsidP="00E52A94">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398F03" id="_x0000_t202" coordsize="21600,21600" o:spt="202" path="m,l,21600r21600,l21600,xe">
                <v:stroke joinstyle="miter"/>
                <v:path gradientshapeok="t" o:connecttype="rect"/>
              </v:shapetype>
              <v:shape id="Tekstvak 4" o:spid="_x0000_s1026"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" filled="f" stroked="f">
                <v:textbox style="mso-fit-shape-to-text:t">
                  <w:txbxContent>
                    <w:p w14:paraId="2EBF06A0" w14:textId="77777777" w:rsidR="00024C16" w:rsidRPr="00E52A94" w:rsidRDefault="00024C16" w:rsidP="00E52A94">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v:shape>
            </w:pict>
          </mc:Fallback>
        </mc:AlternateContent>
      </w:r>
      <w:r>
        <w:rPr>
          <w:noProof/>
          <w:lang w:eastAsia="nl-NL"/>
        </w:rPr>
        <mc:AlternateContent>
          <mc:Choice Requires="wps">
            <w:drawing>
              <wp:anchor distT="0" distB="0" distL="114300" distR="114300" simplePos="0" relativeHeight="251662336" behindDoc="0" locked="0" layoutInCell="1" allowOverlap="1" wp14:anchorId="186AD225" wp14:editId="550CA6D0">
                <wp:simplePos x="0" y="0"/>
                <wp:positionH relativeFrom="column">
                  <wp:posOffset>0</wp:posOffset>
                </wp:positionH>
                <wp:positionV relativeFrom="paragraph">
                  <wp:posOffset>0</wp:posOffset>
                </wp:positionV>
                <wp:extent cx="1828800" cy="18288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F541EC" w14:textId="77777777" w:rsidR="00024C16" w:rsidRDefault="00024C16" w:rsidP="00E52A94">
                            <w:pP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Werkplan</w:t>
                            </w:r>
                          </w:p>
                          <w:p w14:paraId="35EED014" w14:textId="7A1C8BCE" w:rsidR="00024C16" w:rsidRDefault="00024C16" w:rsidP="00E52A94">
                            <w:pP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IKC Raad de Bosmark </w:t>
                            </w:r>
                          </w:p>
                          <w:p w14:paraId="25B164D6" w14:textId="5A27729C" w:rsidR="00024C16" w:rsidRDefault="00024C16" w:rsidP="00E52A94">
                            <w:pP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2018-2022</w:t>
                            </w:r>
                          </w:p>
                          <w:p w14:paraId="217629DB" w14:textId="77777777" w:rsidR="00024C16" w:rsidRDefault="00024C16" w:rsidP="00E52A94">
                            <w:pP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306E4E" w14:textId="77777777" w:rsidR="00024C16" w:rsidRPr="00E52A94" w:rsidRDefault="00024C16" w:rsidP="00E52A94">
                            <w:pP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6AD225" id="Tekstvak 3" o:spid="_x0000_s1027"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CNURWrJAIAAE4EAAAOAAAAAAAAAAAAAAAAAC4CAABkcnMvZTJvRG9jLnhtbFBLAQIt&#10;ABQABgAIAAAAIQBLiSbN1gAAAAUBAAAPAAAAAAAAAAAAAAAAAH4EAABkcnMvZG93bnJldi54bWxQ&#10;SwUGAAAAAAQABADzAAAAgQUAAAAA&#10;" filled="f" stroked="f">
                <v:textbox style="mso-fit-shape-to-text:t">
                  <w:txbxContent>
                    <w:p w14:paraId="22F541EC" w14:textId="77777777" w:rsidR="00024C16" w:rsidRDefault="00024C16" w:rsidP="00E52A94">
                      <w:pP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Werkplan</w:t>
                      </w:r>
                    </w:p>
                    <w:p w14:paraId="35EED014" w14:textId="7A1C8BCE" w:rsidR="00024C16" w:rsidRDefault="00024C16" w:rsidP="00E52A94">
                      <w:pP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IKC Raad de Bosmark </w:t>
                      </w:r>
                    </w:p>
                    <w:p w14:paraId="25B164D6" w14:textId="5A27729C" w:rsidR="00024C16" w:rsidRDefault="00024C16" w:rsidP="00E52A94">
                      <w:pP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2018-2022</w:t>
                      </w:r>
                    </w:p>
                    <w:p w14:paraId="217629DB" w14:textId="77777777" w:rsidR="00024C16" w:rsidRDefault="00024C16" w:rsidP="00E52A94">
                      <w:pP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306E4E" w14:textId="77777777" w:rsidR="00024C16" w:rsidRPr="00E52A94" w:rsidRDefault="00024C16" w:rsidP="00E52A94">
                      <w:pP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v:shape>
            </w:pict>
          </mc:Fallback>
        </mc:AlternateContent>
      </w:r>
      <w:r w:rsidRPr="00E52A94">
        <w:rPr>
          <w:noProof/>
          <w:lang w:eastAsia="nl-NL"/>
        </w:rPr>
        <w:drawing>
          <wp:inline distT="0" distB="0" distL="0" distR="0" wp14:anchorId="61685D71" wp14:editId="7BD596C2">
            <wp:extent cx="5760720" cy="1436371"/>
            <wp:effectExtent l="0" t="0" r="0" b="0"/>
            <wp:docPr id="2" name="Afbeelding 2" descr="T:\MR\Logo_IKC_deBosmark_Dinxperlo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R\Logo_IKC_deBosmark_Dinxperlo_F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436371"/>
                    </a:xfrm>
                    <a:prstGeom prst="rect">
                      <a:avLst/>
                    </a:prstGeom>
                    <a:noFill/>
                    <a:ln>
                      <a:noFill/>
                    </a:ln>
                  </pic:spPr>
                </pic:pic>
              </a:graphicData>
            </a:graphic>
          </wp:inline>
        </w:drawing>
      </w:r>
    </w:p>
    <w:p w14:paraId="41A87353" w14:textId="77777777" w:rsidR="00E52A94" w:rsidRDefault="00E52A94"/>
    <w:p w14:paraId="765D0514" w14:textId="77777777" w:rsidR="00E52A94" w:rsidRDefault="00E52A94"/>
    <w:p w14:paraId="6998BD82" w14:textId="77777777" w:rsidR="00E52A94" w:rsidRDefault="00E52A94"/>
    <w:p w14:paraId="23AB1E23" w14:textId="77777777" w:rsidR="00E52A94" w:rsidRDefault="00E52A94"/>
    <w:p w14:paraId="76AFEC7E" w14:textId="77777777" w:rsidR="00E52A94" w:rsidRDefault="00E52A94"/>
    <w:p w14:paraId="56109E6D" w14:textId="77777777" w:rsidR="00E52A94" w:rsidRDefault="00E52A94"/>
    <w:p w14:paraId="569A90CA" w14:textId="77777777" w:rsidR="00E52A94" w:rsidRDefault="00E52A94"/>
    <w:p w14:paraId="02B18362" w14:textId="77777777" w:rsidR="00E52A94" w:rsidRDefault="00E52A94"/>
    <w:p w14:paraId="6F09EC96" w14:textId="77777777" w:rsidR="00E52A94" w:rsidRDefault="00E52A94"/>
    <w:p w14:paraId="6AC63A37" w14:textId="77777777" w:rsidR="00E52A94" w:rsidRDefault="00E52A94"/>
    <w:p w14:paraId="51B44D56" w14:textId="77777777" w:rsidR="00E52A94" w:rsidRDefault="00E52A94"/>
    <w:p w14:paraId="0D07B1BD" w14:textId="77777777" w:rsidR="00E52A94" w:rsidRDefault="00E52A94"/>
    <w:p w14:paraId="7B3A5CCC" w14:textId="77777777" w:rsidR="00E52A94" w:rsidRDefault="00E52A94">
      <w:r w:rsidRPr="00E52A94">
        <w:rPr>
          <w:noProof/>
          <w:lang w:eastAsia="nl-NL"/>
        </w:rPr>
        <w:lastRenderedPageBreak/>
        <w:drawing>
          <wp:inline distT="0" distB="0" distL="0" distR="0" wp14:anchorId="4C058118" wp14:editId="0A364FDC">
            <wp:extent cx="1582271" cy="394522"/>
            <wp:effectExtent l="0" t="0" r="0" b="5715"/>
            <wp:docPr id="5" name="Afbeelding 5" descr="T:\MR\Logo_IKC_deBosmark_Dinxperlo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R\Logo_IKC_deBosmark_Dinxperlo_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302" cy="401511"/>
                    </a:xfrm>
                    <a:prstGeom prst="rect">
                      <a:avLst/>
                    </a:prstGeom>
                    <a:noFill/>
                    <a:ln>
                      <a:noFill/>
                    </a:ln>
                  </pic:spPr>
                </pic:pic>
              </a:graphicData>
            </a:graphic>
          </wp:inline>
        </w:drawing>
      </w:r>
    </w:p>
    <w:p w14:paraId="090706B5" w14:textId="77777777" w:rsidR="00E52A94" w:rsidRDefault="00E52A94">
      <w:r>
        <w:t>Inhoud</w:t>
      </w:r>
    </w:p>
    <w:p w14:paraId="6D990653" w14:textId="77777777" w:rsidR="00E52A94" w:rsidRDefault="00E52A94" w:rsidP="00E52A94">
      <w:pPr>
        <w:pStyle w:val="Lijstalinea"/>
        <w:numPr>
          <w:ilvl w:val="0"/>
          <w:numId w:val="1"/>
        </w:numPr>
      </w:pPr>
      <w:r>
        <w:t>Inleiding</w:t>
      </w:r>
    </w:p>
    <w:p w14:paraId="22947D50" w14:textId="54B65C7D" w:rsidR="00E52A94" w:rsidRDefault="00024C16" w:rsidP="00E52A94">
      <w:pPr>
        <w:pStyle w:val="Lijstalinea"/>
        <w:numPr>
          <w:ilvl w:val="0"/>
          <w:numId w:val="1"/>
        </w:numPr>
      </w:pPr>
      <w:r>
        <w:t>Missie en Visie IKC R</w:t>
      </w:r>
      <w:r w:rsidR="00E52A94">
        <w:t>aad</w:t>
      </w:r>
    </w:p>
    <w:p w14:paraId="359833EA" w14:textId="77777777" w:rsidR="00E52A94" w:rsidRDefault="00E52A94" w:rsidP="00E52A94">
      <w:pPr>
        <w:pStyle w:val="Lijstalinea"/>
        <w:numPr>
          <w:ilvl w:val="0"/>
          <w:numId w:val="1"/>
        </w:numPr>
      </w:pPr>
      <w:r>
        <w:t>Doelen</w:t>
      </w:r>
    </w:p>
    <w:p w14:paraId="2B0C6749" w14:textId="77777777" w:rsidR="00E52A94" w:rsidRDefault="00FC56EF" w:rsidP="00E52A94">
      <w:pPr>
        <w:pStyle w:val="Lijstalinea"/>
        <w:numPr>
          <w:ilvl w:val="0"/>
          <w:numId w:val="1"/>
        </w:numPr>
      </w:pPr>
      <w:r>
        <w:t>Onderwerpen</w:t>
      </w:r>
      <w:r w:rsidR="00E52A94">
        <w:t xml:space="preserve"> 2018-2019</w:t>
      </w:r>
    </w:p>
    <w:p w14:paraId="15E315BE" w14:textId="32DC295C" w:rsidR="00E52A94" w:rsidRDefault="00024C16" w:rsidP="00E52A94">
      <w:pPr>
        <w:pStyle w:val="Lijstalinea"/>
        <w:numPr>
          <w:ilvl w:val="0"/>
          <w:numId w:val="1"/>
        </w:numPr>
      </w:pPr>
      <w:r>
        <w:t>Functies en werkwijze IKC R</w:t>
      </w:r>
      <w:r w:rsidR="00E52A94">
        <w:t>aad</w:t>
      </w:r>
    </w:p>
    <w:p w14:paraId="43C5D2AB" w14:textId="77777777" w:rsidR="00E52A94" w:rsidRDefault="00E52A94" w:rsidP="00E52A94">
      <w:pPr>
        <w:pStyle w:val="Lijstalinea"/>
        <w:numPr>
          <w:ilvl w:val="0"/>
          <w:numId w:val="1"/>
        </w:numPr>
      </w:pPr>
      <w:r>
        <w:t>Vergaderschema 2018-2019</w:t>
      </w:r>
    </w:p>
    <w:p w14:paraId="172FD040" w14:textId="77777777" w:rsidR="00E52A94" w:rsidRDefault="00E52A94" w:rsidP="00E52A94">
      <w:pPr>
        <w:pStyle w:val="Lijstalinea"/>
        <w:numPr>
          <w:ilvl w:val="0"/>
          <w:numId w:val="1"/>
        </w:numPr>
      </w:pPr>
      <w:r>
        <w:t>Praktische zaken</w:t>
      </w:r>
    </w:p>
    <w:p w14:paraId="2054F0D5" w14:textId="77777777" w:rsidR="00E52A94" w:rsidRDefault="00E52A94" w:rsidP="00E52A94">
      <w:pPr>
        <w:pStyle w:val="Lijstalinea"/>
        <w:numPr>
          <w:ilvl w:val="0"/>
          <w:numId w:val="1"/>
        </w:numPr>
      </w:pPr>
      <w:r>
        <w:t>Externe contacten</w:t>
      </w:r>
    </w:p>
    <w:p w14:paraId="43D9A0A9" w14:textId="77777777" w:rsidR="00E52A94" w:rsidRDefault="00E52A94" w:rsidP="00E52A94">
      <w:pPr>
        <w:pStyle w:val="Lijstalinea"/>
        <w:numPr>
          <w:ilvl w:val="0"/>
          <w:numId w:val="1"/>
        </w:numPr>
      </w:pPr>
      <w:bookmarkStart w:id="0" w:name="_GoBack"/>
      <w:bookmarkEnd w:id="0"/>
      <w:r>
        <w:t>Budget en middelen</w:t>
      </w:r>
    </w:p>
    <w:p w14:paraId="7133E467" w14:textId="77777777" w:rsidR="00E52A94" w:rsidRDefault="00E52A94" w:rsidP="00E52A94"/>
    <w:p w14:paraId="6ECE2499" w14:textId="77777777" w:rsidR="00E52A94" w:rsidRDefault="00E52A94" w:rsidP="00E52A94"/>
    <w:p w14:paraId="755EF20C" w14:textId="77777777" w:rsidR="00E52A94" w:rsidRDefault="00E52A94" w:rsidP="00E52A94"/>
    <w:p w14:paraId="5678A8EC" w14:textId="77777777" w:rsidR="00E52A94" w:rsidRDefault="00E52A94" w:rsidP="00E52A94"/>
    <w:p w14:paraId="6DF55B98" w14:textId="77777777" w:rsidR="00E52A94" w:rsidRDefault="00E52A94" w:rsidP="00E52A94"/>
    <w:p w14:paraId="78C7CBB4" w14:textId="77777777" w:rsidR="00E52A94" w:rsidRDefault="00E52A94" w:rsidP="00E52A94"/>
    <w:p w14:paraId="23DEB167" w14:textId="77777777" w:rsidR="00E52A94" w:rsidRDefault="00E52A94" w:rsidP="00E52A94"/>
    <w:p w14:paraId="31487D62" w14:textId="77777777" w:rsidR="00E52A94" w:rsidRDefault="00E52A94" w:rsidP="00E52A94"/>
    <w:p w14:paraId="44FEDE96" w14:textId="77777777" w:rsidR="00E52A94" w:rsidRDefault="00E52A94" w:rsidP="00E52A94"/>
    <w:p w14:paraId="00ADED00" w14:textId="77777777" w:rsidR="00E52A94" w:rsidRDefault="00E52A94" w:rsidP="00E52A94"/>
    <w:p w14:paraId="2B69B793" w14:textId="77777777" w:rsidR="00E52A94" w:rsidRDefault="00E52A94" w:rsidP="00E52A94"/>
    <w:p w14:paraId="11B43A14" w14:textId="77777777" w:rsidR="00E52A94" w:rsidRDefault="00E52A94" w:rsidP="00E52A94"/>
    <w:p w14:paraId="4A24CEAB" w14:textId="77777777" w:rsidR="00E52A94" w:rsidRDefault="00E52A94" w:rsidP="00E52A94"/>
    <w:p w14:paraId="01195D90" w14:textId="77777777" w:rsidR="00E52A94" w:rsidRDefault="00E52A94" w:rsidP="00E52A94"/>
    <w:p w14:paraId="45271A9B" w14:textId="77777777" w:rsidR="00E52A94" w:rsidRDefault="00E52A94" w:rsidP="00E52A94"/>
    <w:p w14:paraId="0834761E" w14:textId="77777777" w:rsidR="00E52A94" w:rsidRDefault="00E52A94" w:rsidP="00E52A94"/>
    <w:p w14:paraId="5FA4189D" w14:textId="77777777" w:rsidR="00E52A94" w:rsidRDefault="00E52A94" w:rsidP="00E52A94"/>
    <w:p w14:paraId="35513652" w14:textId="77777777" w:rsidR="00E52A94" w:rsidRDefault="00E52A94" w:rsidP="00E52A94"/>
    <w:p w14:paraId="079DC83A" w14:textId="77777777" w:rsidR="00E52A94" w:rsidRDefault="00E52A94" w:rsidP="00E52A94"/>
    <w:p w14:paraId="4B1703C7" w14:textId="77777777" w:rsidR="00E52A94" w:rsidRDefault="00E52A94" w:rsidP="00E52A94"/>
    <w:p w14:paraId="4CF8D7A9" w14:textId="77777777" w:rsidR="00E52A94" w:rsidRDefault="00E52A94" w:rsidP="00E52A94"/>
    <w:p w14:paraId="01765D98" w14:textId="77777777" w:rsidR="00E52A94" w:rsidRDefault="00E52A94" w:rsidP="00E52A94">
      <w:r w:rsidRPr="00E52A94">
        <w:rPr>
          <w:noProof/>
          <w:lang w:eastAsia="nl-NL"/>
        </w:rPr>
        <w:lastRenderedPageBreak/>
        <w:drawing>
          <wp:inline distT="0" distB="0" distL="0" distR="0" wp14:anchorId="60A2721A" wp14:editId="53003EB7">
            <wp:extent cx="1582271" cy="394522"/>
            <wp:effectExtent l="0" t="0" r="0" b="5715"/>
            <wp:docPr id="6" name="Afbeelding 6" descr="T:\MR\Logo_IKC_deBosmark_Dinxperlo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R\Logo_IKC_deBosmark_Dinxperlo_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302" cy="401511"/>
                    </a:xfrm>
                    <a:prstGeom prst="rect">
                      <a:avLst/>
                    </a:prstGeom>
                    <a:noFill/>
                    <a:ln>
                      <a:noFill/>
                    </a:ln>
                  </pic:spPr>
                </pic:pic>
              </a:graphicData>
            </a:graphic>
          </wp:inline>
        </w:drawing>
      </w:r>
    </w:p>
    <w:p w14:paraId="34F1329D" w14:textId="77777777" w:rsidR="00E52A94" w:rsidRDefault="00E52A94" w:rsidP="00E52A94">
      <w:pPr>
        <w:pStyle w:val="Lijstalinea"/>
        <w:numPr>
          <w:ilvl w:val="0"/>
          <w:numId w:val="2"/>
        </w:numPr>
      </w:pPr>
      <w:r>
        <w:t>Inleiding</w:t>
      </w:r>
    </w:p>
    <w:p w14:paraId="242F72D3" w14:textId="27EDE59F" w:rsidR="00E52A94" w:rsidRDefault="00024C16" w:rsidP="00E52A94">
      <w:pPr>
        <w:ind w:left="360"/>
      </w:pPr>
      <w:r>
        <w:t>Voor u ligt het werkplan IKC R</w:t>
      </w:r>
      <w:r w:rsidR="00FC56EF">
        <w:t>aad van de Bosmark. Dit werkplan is een handleiding voor mensen die willen weten welk</w:t>
      </w:r>
      <w:r>
        <w:t>e taken en bevoegdheden de IKC R</w:t>
      </w:r>
      <w:r w:rsidR="00FC56EF">
        <w:t>aad heeft. Ook zullen nieuwe IKC raadleden door het lezen van dit werkplan beter weten wat er van hen verwacht wordt en wat zij van de IKC raad kunnen verwachten. Een werkplan is een stuk gereedschap waari</w:t>
      </w:r>
      <w:r>
        <w:t>n verantwoord wordt wat de IKC Raad doet. Een IKC R</w:t>
      </w:r>
      <w:r w:rsidR="00FC56EF">
        <w:t>aad zorgt voor het controleren van beleid en moet instemming of advies geven ten aanzien van zaken die te maken hebben met zowel school als de kinderopvang. Beleid en ontwikkelingen betreffende onderwijs veranderen steeds, vandaar dat dit werkplan regelmatig geëvalueerd en bijgesteld zal worden.</w:t>
      </w:r>
    </w:p>
    <w:p w14:paraId="4B54DA10" w14:textId="77777777" w:rsidR="00FC56EF" w:rsidRDefault="00FC56EF" w:rsidP="00E52A94">
      <w:pPr>
        <w:ind w:left="360"/>
      </w:pPr>
    </w:p>
    <w:p w14:paraId="113E6BFF" w14:textId="582727B2" w:rsidR="00FC56EF" w:rsidRDefault="00FC56EF" w:rsidP="00E52A94">
      <w:pPr>
        <w:ind w:left="360"/>
      </w:pPr>
      <w:r>
        <w:t>Dit werkplan bevat een overzi</w:t>
      </w:r>
      <w:r w:rsidR="00024C16">
        <w:t>cht van onderwerpen die de IKC R</w:t>
      </w:r>
      <w:r>
        <w:t>aad in de komende jaren 2018-20</w:t>
      </w:r>
      <w:r w:rsidR="00B240CE">
        <w:t>22</w:t>
      </w:r>
      <w:r>
        <w:t xml:space="preserve"> willen behandelen en waar bijzondere aandacht aan geschonken dient te worden.</w:t>
      </w:r>
    </w:p>
    <w:p w14:paraId="22C1DF12" w14:textId="77777777" w:rsidR="00FC56EF" w:rsidRDefault="00FC56EF" w:rsidP="00E52A94">
      <w:pPr>
        <w:ind w:left="360"/>
      </w:pPr>
    </w:p>
    <w:p w14:paraId="02976952" w14:textId="26683359" w:rsidR="00FC56EF" w:rsidRDefault="00FC56EF" w:rsidP="00E52A94">
      <w:pPr>
        <w:ind w:left="360"/>
      </w:pPr>
      <w:r>
        <w:t>Door dit werkplan kunnen we ons zelf op orde brengen door een voorspelbare jaarcyclus van vergaderonderwerpen aan te houden en huishoudelijke reglementen op te stellen, w</w:t>
      </w:r>
      <w:r w:rsidR="00024C16">
        <w:t>aarbij bevoegdheden van de IKC R</w:t>
      </w:r>
      <w:r>
        <w:t>aad duidelijk beschreven zijn.</w:t>
      </w:r>
    </w:p>
    <w:p w14:paraId="05B00F9D" w14:textId="77777777" w:rsidR="00FC56EF" w:rsidRDefault="00FC56EF" w:rsidP="00E52A94">
      <w:pPr>
        <w:ind w:left="360"/>
      </w:pPr>
    </w:p>
    <w:p w14:paraId="4E539C94" w14:textId="77777777" w:rsidR="00FC56EF" w:rsidRDefault="00FC56EF" w:rsidP="00E52A94">
      <w:pPr>
        <w:ind w:left="360"/>
      </w:pPr>
      <w:r>
        <w:t>In dit plan gaan we vervolgens in op:</w:t>
      </w:r>
    </w:p>
    <w:p w14:paraId="78AAC07B" w14:textId="77777777" w:rsidR="00FC56EF" w:rsidRDefault="00FC56EF" w:rsidP="00FC56EF">
      <w:pPr>
        <w:pStyle w:val="Lijstalinea"/>
        <w:numPr>
          <w:ilvl w:val="0"/>
          <w:numId w:val="3"/>
        </w:numPr>
      </w:pPr>
      <w:r>
        <w:t>De doelen die we ons voor de komende jaren stellen</w:t>
      </w:r>
    </w:p>
    <w:p w14:paraId="49A720B9" w14:textId="7FEAA197" w:rsidR="00FC56EF" w:rsidRDefault="00FC56EF" w:rsidP="00FC56EF">
      <w:pPr>
        <w:pStyle w:val="Lijstalinea"/>
        <w:numPr>
          <w:ilvl w:val="0"/>
          <w:numId w:val="3"/>
        </w:numPr>
      </w:pPr>
      <w:r>
        <w:t>De</w:t>
      </w:r>
      <w:r w:rsidR="00024C16">
        <w:t xml:space="preserve"> functies die we binnen de IKC R</w:t>
      </w:r>
      <w:r>
        <w:t>aad onderscheiden</w:t>
      </w:r>
    </w:p>
    <w:p w14:paraId="2B9F44BB" w14:textId="77777777" w:rsidR="00FC56EF" w:rsidRDefault="00FC56EF" w:rsidP="00FC56EF">
      <w:pPr>
        <w:pStyle w:val="Lijstalinea"/>
        <w:numPr>
          <w:ilvl w:val="0"/>
          <w:numId w:val="3"/>
        </w:numPr>
      </w:pPr>
      <w:r>
        <w:t>De onderwerpen die dit jaar willen bespreken</w:t>
      </w:r>
    </w:p>
    <w:p w14:paraId="181C8683" w14:textId="77777777" w:rsidR="00FC56EF" w:rsidRDefault="00FC56EF" w:rsidP="00FC56EF">
      <w:pPr>
        <w:pStyle w:val="Lijstalinea"/>
        <w:numPr>
          <w:ilvl w:val="0"/>
          <w:numId w:val="3"/>
        </w:numPr>
      </w:pPr>
      <w:r>
        <w:t>Een aantal praktische zaken</w:t>
      </w:r>
    </w:p>
    <w:p w14:paraId="19611B7F" w14:textId="77777777" w:rsidR="006F7306" w:rsidRDefault="006F7306" w:rsidP="006F7306"/>
    <w:p w14:paraId="3D688AB0" w14:textId="77777777" w:rsidR="006F7306" w:rsidRDefault="006F7306" w:rsidP="006F7306"/>
    <w:p w14:paraId="6E9D5A93" w14:textId="77777777" w:rsidR="006F7306" w:rsidRDefault="006F7306" w:rsidP="006F7306"/>
    <w:p w14:paraId="25A8B509" w14:textId="77777777" w:rsidR="006F7306" w:rsidRDefault="006F7306" w:rsidP="006F7306"/>
    <w:p w14:paraId="5435E905" w14:textId="77777777" w:rsidR="006F7306" w:rsidRDefault="006F7306" w:rsidP="006F7306"/>
    <w:p w14:paraId="33393AFC" w14:textId="77777777" w:rsidR="006F7306" w:rsidRDefault="006F7306" w:rsidP="006F7306"/>
    <w:p w14:paraId="3598AB0B" w14:textId="77777777" w:rsidR="006F7306" w:rsidRDefault="006F7306" w:rsidP="006F7306"/>
    <w:p w14:paraId="3CE68223" w14:textId="77777777" w:rsidR="006F7306" w:rsidRDefault="006F7306" w:rsidP="006F7306"/>
    <w:p w14:paraId="721B5AF1" w14:textId="77777777" w:rsidR="006F7306" w:rsidRDefault="006F7306" w:rsidP="006F7306"/>
    <w:p w14:paraId="1E7CD4C7" w14:textId="77777777" w:rsidR="006F7306" w:rsidRDefault="006F7306" w:rsidP="006F7306"/>
    <w:p w14:paraId="35FB8845" w14:textId="77777777" w:rsidR="006F7306" w:rsidRDefault="006F7306" w:rsidP="006F7306"/>
    <w:p w14:paraId="0DA79ED4" w14:textId="77777777" w:rsidR="006F7306" w:rsidRDefault="006F7306" w:rsidP="006F7306"/>
    <w:p w14:paraId="7284E3BC" w14:textId="77777777" w:rsidR="006F7306" w:rsidRDefault="006F7306" w:rsidP="006F7306"/>
    <w:p w14:paraId="6F219064" w14:textId="77777777" w:rsidR="00FC56EF" w:rsidRDefault="006F7306" w:rsidP="00E52A94">
      <w:pPr>
        <w:ind w:left="360"/>
      </w:pPr>
      <w:r w:rsidRPr="00E52A94">
        <w:rPr>
          <w:noProof/>
          <w:lang w:eastAsia="nl-NL"/>
        </w:rPr>
        <w:drawing>
          <wp:inline distT="0" distB="0" distL="0" distR="0" wp14:anchorId="4B72C234" wp14:editId="0C9128EC">
            <wp:extent cx="1582271" cy="394522"/>
            <wp:effectExtent l="0" t="0" r="0" b="5715"/>
            <wp:docPr id="7" name="Afbeelding 7" descr="T:\MR\Logo_IKC_deBosmark_Dinxperlo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R\Logo_IKC_deBosmark_Dinxperlo_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302" cy="401511"/>
                    </a:xfrm>
                    <a:prstGeom prst="rect">
                      <a:avLst/>
                    </a:prstGeom>
                    <a:noFill/>
                    <a:ln>
                      <a:noFill/>
                    </a:ln>
                  </pic:spPr>
                </pic:pic>
              </a:graphicData>
            </a:graphic>
          </wp:inline>
        </w:drawing>
      </w:r>
    </w:p>
    <w:p w14:paraId="75AD3826" w14:textId="1EF1FE0B" w:rsidR="006F7306" w:rsidRDefault="006F7306" w:rsidP="006F7306">
      <w:pPr>
        <w:pStyle w:val="Lijstalinea"/>
        <w:numPr>
          <w:ilvl w:val="0"/>
          <w:numId w:val="2"/>
        </w:numPr>
      </w:pPr>
      <w:r>
        <w:t xml:space="preserve">Missie en Visie IKC </w:t>
      </w:r>
      <w:r w:rsidR="00024C16">
        <w:t>R</w:t>
      </w:r>
      <w:r>
        <w:t>aad de Bosmark</w:t>
      </w:r>
    </w:p>
    <w:p w14:paraId="114FF255" w14:textId="77777777" w:rsidR="00C0345E" w:rsidRDefault="006F7306" w:rsidP="006F7306">
      <w:r>
        <w:t>Missie:</w:t>
      </w:r>
    </w:p>
    <w:p w14:paraId="43106957" w14:textId="77777777" w:rsidR="00C0345E" w:rsidRPr="004621D9" w:rsidRDefault="00C0345E" w:rsidP="00C0345E">
      <w:pPr>
        <w:pStyle w:val="Normaalweb"/>
        <w:shd w:val="clear" w:color="auto" w:fill="FFFFFF"/>
        <w:rPr>
          <w:rFonts w:asciiTheme="minorHAnsi" w:hAnsiTheme="minorHAnsi" w:cstheme="minorHAnsi"/>
          <w:sz w:val="22"/>
          <w:szCs w:val="22"/>
        </w:rPr>
      </w:pPr>
      <w:r w:rsidRPr="004621D9">
        <w:rPr>
          <w:rFonts w:asciiTheme="minorHAnsi" w:hAnsiTheme="minorHAnsi" w:cstheme="minorHAnsi"/>
          <w:sz w:val="22"/>
          <w:szCs w:val="22"/>
        </w:rPr>
        <w:t>IKC de Bosmark geeft kinderen van 0-13 jaar ruimte om te groeien!</w:t>
      </w:r>
    </w:p>
    <w:p w14:paraId="67A60CDD" w14:textId="3664AEC7" w:rsidR="00C0345E" w:rsidRPr="004621D9" w:rsidRDefault="00C0345E" w:rsidP="00C0345E">
      <w:pPr>
        <w:pStyle w:val="Normaalweb"/>
        <w:shd w:val="clear" w:color="auto" w:fill="FFFFFF"/>
        <w:rPr>
          <w:rFonts w:asciiTheme="minorHAnsi" w:hAnsiTheme="minorHAnsi" w:cstheme="minorHAnsi"/>
          <w:sz w:val="22"/>
          <w:szCs w:val="22"/>
        </w:rPr>
      </w:pPr>
      <w:r w:rsidRPr="004621D9">
        <w:rPr>
          <w:rFonts w:asciiTheme="minorHAnsi" w:hAnsiTheme="minorHAnsi" w:cstheme="minorHAnsi"/>
          <w:sz w:val="22"/>
          <w:szCs w:val="22"/>
        </w:rPr>
        <w:t>Wij bieden kinderen een ononderbroken ontwikkelingslijn, waarbij opvang en onderwijs naadloos op elkaar aansluiten en elkaar versterken. Ieder kind staat hierbij centraal, waarbij hij of zij leert met en van de omgeving, want opgroeien doe je samen!</w:t>
      </w:r>
      <w:r w:rsidR="00C95412" w:rsidRPr="004621D9">
        <w:rPr>
          <w:rFonts w:asciiTheme="minorHAnsi" w:hAnsiTheme="minorHAnsi" w:cstheme="minorHAnsi"/>
          <w:sz w:val="22"/>
          <w:szCs w:val="22"/>
        </w:rPr>
        <w:t xml:space="preserve"> </w:t>
      </w:r>
    </w:p>
    <w:p w14:paraId="68486774" w14:textId="77777777" w:rsidR="006F7306" w:rsidRDefault="006F7306" w:rsidP="006F7306"/>
    <w:p w14:paraId="3CB5BFEE" w14:textId="77777777" w:rsidR="006F7306" w:rsidRDefault="006F7306" w:rsidP="006F7306"/>
    <w:p w14:paraId="2390F1CB" w14:textId="77777777" w:rsidR="006F7306" w:rsidRDefault="006F7306" w:rsidP="006F7306">
      <w:r>
        <w:t>Visie:</w:t>
      </w:r>
    </w:p>
    <w:p w14:paraId="0A98B48B" w14:textId="10CEDA96" w:rsidR="006F7306" w:rsidRPr="006F7306" w:rsidRDefault="006F7306" w:rsidP="006F7306">
      <w:pPr>
        <w:numPr>
          <w:ilvl w:val="0"/>
          <w:numId w:val="4"/>
        </w:numPr>
        <w:spacing w:before="100" w:beforeAutospacing="1" w:after="100" w:afterAutospacing="1" w:line="240" w:lineRule="auto"/>
        <w:rPr>
          <w:rFonts w:eastAsia="Times New Roman" w:cstheme="minorHAnsi"/>
        </w:rPr>
      </w:pPr>
      <w:r w:rsidRPr="006F7306">
        <w:rPr>
          <w:rFonts w:eastAsia="Times New Roman" w:cstheme="minorHAnsi"/>
        </w:rPr>
        <w:t xml:space="preserve">Het beleid en de onderwijskundige doelstellingen van </w:t>
      </w:r>
      <w:r w:rsidR="004621D9">
        <w:rPr>
          <w:rFonts w:eastAsia="Times New Roman" w:cstheme="minorHAnsi"/>
        </w:rPr>
        <w:t>ons IKC</w:t>
      </w:r>
      <w:r w:rsidRPr="006F7306">
        <w:rPr>
          <w:rFonts w:eastAsia="Times New Roman" w:cstheme="minorHAnsi"/>
        </w:rPr>
        <w:t xml:space="preserve"> met een positief kritische blik voorbereiden en volgen.</w:t>
      </w:r>
    </w:p>
    <w:p w14:paraId="1F52EA07" w14:textId="0C3BF01E" w:rsidR="006F7306" w:rsidRPr="006F7306" w:rsidRDefault="006F7306" w:rsidP="006F7306">
      <w:pPr>
        <w:numPr>
          <w:ilvl w:val="0"/>
          <w:numId w:val="4"/>
        </w:numPr>
        <w:spacing w:before="100" w:beforeAutospacing="1" w:after="100" w:afterAutospacing="1" w:line="240" w:lineRule="auto"/>
        <w:rPr>
          <w:rFonts w:eastAsia="Times New Roman" w:cstheme="minorHAnsi"/>
        </w:rPr>
      </w:pPr>
      <w:r w:rsidRPr="006F7306">
        <w:rPr>
          <w:rFonts w:eastAsia="Times New Roman" w:cstheme="minorHAnsi"/>
        </w:rPr>
        <w:t xml:space="preserve">Een opbouwende dialoog met de directie over </w:t>
      </w:r>
      <w:r w:rsidR="004621D9">
        <w:rPr>
          <w:rFonts w:eastAsia="Times New Roman" w:cstheme="minorHAnsi"/>
        </w:rPr>
        <w:t xml:space="preserve">IKC </w:t>
      </w:r>
      <w:r w:rsidRPr="006F7306">
        <w:rPr>
          <w:rFonts w:eastAsia="Times New Roman" w:cstheme="minorHAnsi"/>
        </w:rPr>
        <w:t>aangelegenheden voeren.</w:t>
      </w:r>
    </w:p>
    <w:p w14:paraId="4AE8C47E" w14:textId="5097545E" w:rsidR="006F7306" w:rsidRPr="006F7306" w:rsidRDefault="004621D9" w:rsidP="006F7306">
      <w:pPr>
        <w:numPr>
          <w:ilvl w:val="0"/>
          <w:numId w:val="4"/>
        </w:numPr>
        <w:spacing w:before="100" w:beforeAutospacing="1" w:after="100" w:afterAutospacing="1" w:line="240" w:lineRule="auto"/>
        <w:rPr>
          <w:rFonts w:eastAsia="Times New Roman" w:cstheme="minorHAnsi"/>
        </w:rPr>
      </w:pPr>
      <w:r>
        <w:rPr>
          <w:rFonts w:eastAsia="Times New Roman" w:cstheme="minorHAnsi"/>
        </w:rPr>
        <w:t>De achterban (ouders/</w:t>
      </w:r>
      <w:r w:rsidR="006F7306" w:rsidRPr="006F7306">
        <w:rPr>
          <w:rFonts w:eastAsia="Times New Roman" w:cstheme="minorHAnsi"/>
        </w:rPr>
        <w:t>leerkrachten</w:t>
      </w:r>
      <w:r>
        <w:rPr>
          <w:rFonts w:eastAsia="Times New Roman" w:cstheme="minorHAnsi"/>
        </w:rPr>
        <w:t>/medewerkers</w:t>
      </w:r>
      <w:r w:rsidR="006F7306" w:rsidRPr="006F7306">
        <w:rPr>
          <w:rFonts w:eastAsia="Times New Roman" w:cstheme="minorHAnsi"/>
        </w:rPr>
        <w:t>) informeren en bevragen bij belangrijke onderwerpen, beleid en wijzigingen.</w:t>
      </w:r>
    </w:p>
    <w:p w14:paraId="5EC6E738" w14:textId="3A550496" w:rsidR="006F7306" w:rsidRDefault="006F7306" w:rsidP="006F7306">
      <w:pPr>
        <w:numPr>
          <w:ilvl w:val="0"/>
          <w:numId w:val="4"/>
        </w:numPr>
        <w:spacing w:before="100" w:beforeAutospacing="1" w:after="100" w:afterAutospacing="1" w:line="240" w:lineRule="auto"/>
        <w:rPr>
          <w:rFonts w:eastAsia="Times New Roman" w:cstheme="minorHAnsi"/>
        </w:rPr>
      </w:pPr>
      <w:r w:rsidRPr="006F7306">
        <w:rPr>
          <w:rFonts w:eastAsia="Times New Roman" w:cstheme="minorHAnsi"/>
        </w:rPr>
        <w:t>Bijdragen aan een fijn</w:t>
      </w:r>
      <w:r w:rsidR="004621D9">
        <w:rPr>
          <w:rFonts w:eastAsia="Times New Roman" w:cstheme="minorHAnsi"/>
        </w:rPr>
        <w:t xml:space="preserve"> Integraal Kind Centrum </w:t>
      </w:r>
      <w:r w:rsidRPr="006F7306">
        <w:rPr>
          <w:rFonts w:eastAsia="Times New Roman" w:cstheme="minorHAnsi"/>
        </w:rPr>
        <w:t>voor alle betrokkenen.</w:t>
      </w:r>
    </w:p>
    <w:p w14:paraId="0FA13A32" w14:textId="77777777" w:rsidR="00C0345E" w:rsidRPr="006F7306" w:rsidRDefault="00C0345E" w:rsidP="00C0345E">
      <w:pPr>
        <w:spacing w:before="100" w:beforeAutospacing="1" w:after="100" w:afterAutospacing="1" w:line="240" w:lineRule="auto"/>
        <w:rPr>
          <w:rFonts w:eastAsia="Times New Roman" w:cstheme="minorHAnsi"/>
        </w:rPr>
      </w:pPr>
    </w:p>
    <w:p w14:paraId="37424464" w14:textId="2438AC73" w:rsidR="006F7306" w:rsidRPr="004621D9" w:rsidRDefault="00C0345E" w:rsidP="006F7306">
      <w:pPr>
        <w:rPr>
          <w:rFonts w:cstheme="minorHAnsi"/>
          <w:shd w:val="clear" w:color="auto" w:fill="FFFFFF"/>
        </w:rPr>
      </w:pPr>
      <w:r w:rsidRPr="004621D9">
        <w:rPr>
          <w:rFonts w:cstheme="minorHAnsi"/>
          <w:shd w:val="clear" w:color="auto" w:fill="FFFFFF"/>
        </w:rPr>
        <w:t>Op de Bosmark willen we de kinderen veel leren. Naast rekenen, taal en lezen wordt ook ingezet op sociale omgangsvormen, sport, natuur, creativiteit en cultuur. Dit doen we altijd vanuit een positieve benadering. Door gewenst gedrag te belonen ontwikkelen kinderen zich beter. Zelfvertrouwen, nieuwsgierigheid en geloof in jezelf en de ander zijn belangrijke pijlers van het IKC de Bosmark. </w:t>
      </w:r>
      <w:r w:rsidRPr="004621D9">
        <w:rPr>
          <w:rFonts w:cstheme="minorHAnsi"/>
        </w:rPr>
        <w:br/>
      </w:r>
      <w:r w:rsidRPr="004621D9">
        <w:rPr>
          <w:rFonts w:cstheme="minorHAnsi"/>
          <w:shd w:val="clear" w:color="auto" w:fill="FFFFFF"/>
        </w:rPr>
        <w:t>Ouders zien we als partner bij de onderwijs-</w:t>
      </w:r>
      <w:r w:rsidR="00024C16">
        <w:rPr>
          <w:rFonts w:cstheme="minorHAnsi"/>
          <w:shd w:val="clear" w:color="auto" w:fill="FFFFFF"/>
        </w:rPr>
        <w:t>opvang-</w:t>
      </w:r>
      <w:r w:rsidRPr="004621D9">
        <w:rPr>
          <w:rFonts w:cstheme="minorHAnsi"/>
          <w:shd w:val="clear" w:color="auto" w:fill="FFFFFF"/>
        </w:rPr>
        <w:t xml:space="preserve"> en ondersteuningsbehoefte van hun kind(eren). We maken gebruik van elkaars deskundigheid en laten dit ten goede komen aan het kind. Vanuit ons multifunctionele gebouw stimuleren we samenwerking en ontmoeting en zoeken we de verbinding met Dinxperlo. </w:t>
      </w:r>
      <w:r w:rsidRPr="004621D9">
        <w:rPr>
          <w:rFonts w:cstheme="minorHAnsi"/>
        </w:rPr>
        <w:br/>
      </w:r>
      <w:r w:rsidRPr="004621D9">
        <w:rPr>
          <w:rFonts w:cstheme="minorHAnsi"/>
        </w:rPr>
        <w:br/>
      </w:r>
      <w:r w:rsidRPr="004621D9">
        <w:rPr>
          <w:rFonts w:cstheme="minorHAnsi"/>
          <w:shd w:val="clear" w:color="auto" w:fill="FFFFFF"/>
        </w:rPr>
        <w:t>Het IKC vergroot de wereld van een kind, helpt hen die te begrijpen en daarin zelf een weg te vinden. De wereld van de toekomst is tenslotte wat kinderen ervan maken!</w:t>
      </w:r>
      <w:r w:rsidR="00C95412" w:rsidRPr="004621D9">
        <w:rPr>
          <w:rFonts w:cstheme="minorHAnsi"/>
          <w:shd w:val="clear" w:color="auto" w:fill="FFFFFF"/>
        </w:rPr>
        <w:t xml:space="preserve"> </w:t>
      </w:r>
    </w:p>
    <w:p w14:paraId="04467AF6" w14:textId="77777777" w:rsidR="00C0345E" w:rsidRDefault="00C0345E" w:rsidP="006F7306">
      <w:pPr>
        <w:rPr>
          <w:rFonts w:ascii="Lato" w:hAnsi="Lato"/>
          <w:color w:val="366532"/>
          <w:shd w:val="clear" w:color="auto" w:fill="FFFFFF"/>
        </w:rPr>
      </w:pPr>
    </w:p>
    <w:p w14:paraId="1EE7DF8C" w14:textId="77777777" w:rsidR="00C0345E" w:rsidRDefault="00C0345E" w:rsidP="006F7306">
      <w:pPr>
        <w:rPr>
          <w:rFonts w:ascii="Lato" w:hAnsi="Lato"/>
          <w:color w:val="366532"/>
          <w:shd w:val="clear" w:color="auto" w:fill="FFFFFF"/>
        </w:rPr>
      </w:pPr>
    </w:p>
    <w:p w14:paraId="4077CFD5" w14:textId="77777777" w:rsidR="00C0345E" w:rsidRDefault="00C0345E" w:rsidP="006F7306">
      <w:pPr>
        <w:rPr>
          <w:rFonts w:ascii="Lato" w:hAnsi="Lato"/>
          <w:color w:val="366532"/>
          <w:shd w:val="clear" w:color="auto" w:fill="FFFFFF"/>
        </w:rPr>
      </w:pPr>
    </w:p>
    <w:p w14:paraId="4F6CED47" w14:textId="77777777" w:rsidR="00C0345E" w:rsidRDefault="00C0345E" w:rsidP="006F7306">
      <w:pPr>
        <w:rPr>
          <w:rFonts w:ascii="Lato" w:hAnsi="Lato"/>
          <w:color w:val="366532"/>
          <w:shd w:val="clear" w:color="auto" w:fill="FFFFFF"/>
        </w:rPr>
      </w:pPr>
    </w:p>
    <w:p w14:paraId="20D7A0E6" w14:textId="77777777" w:rsidR="00C0345E" w:rsidRDefault="00C0345E" w:rsidP="006F7306">
      <w:pPr>
        <w:rPr>
          <w:rFonts w:ascii="Lato" w:hAnsi="Lato"/>
          <w:color w:val="366532"/>
          <w:shd w:val="clear" w:color="auto" w:fill="FFFFFF"/>
        </w:rPr>
      </w:pPr>
    </w:p>
    <w:p w14:paraId="0B4464CF" w14:textId="77777777" w:rsidR="00C0345E" w:rsidRDefault="00C0345E" w:rsidP="006F7306">
      <w:pPr>
        <w:rPr>
          <w:rFonts w:ascii="Lato" w:hAnsi="Lato"/>
          <w:color w:val="366532"/>
          <w:shd w:val="clear" w:color="auto" w:fill="FFFFFF"/>
        </w:rPr>
      </w:pPr>
    </w:p>
    <w:p w14:paraId="59DC1717" w14:textId="77777777" w:rsidR="00C0345E" w:rsidRDefault="00C0345E" w:rsidP="006F7306">
      <w:pPr>
        <w:rPr>
          <w:rFonts w:ascii="Lato" w:hAnsi="Lato"/>
          <w:color w:val="366532"/>
          <w:shd w:val="clear" w:color="auto" w:fill="FFFFFF"/>
        </w:rPr>
      </w:pPr>
    </w:p>
    <w:p w14:paraId="6B6EA88A" w14:textId="77777777" w:rsidR="00C0345E" w:rsidRDefault="00C0345E" w:rsidP="006F7306">
      <w:r w:rsidRPr="00E52A94">
        <w:rPr>
          <w:noProof/>
          <w:lang w:eastAsia="nl-NL"/>
        </w:rPr>
        <w:drawing>
          <wp:inline distT="0" distB="0" distL="0" distR="0" wp14:anchorId="37DBAC05" wp14:editId="0162FDD5">
            <wp:extent cx="1582271" cy="394522"/>
            <wp:effectExtent l="0" t="0" r="0" b="5715"/>
            <wp:docPr id="8" name="Afbeelding 8" descr="T:\MR\Logo_IKC_deBosmark_Dinxperlo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R\Logo_IKC_deBosmark_Dinxperlo_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302" cy="401511"/>
                    </a:xfrm>
                    <a:prstGeom prst="rect">
                      <a:avLst/>
                    </a:prstGeom>
                    <a:noFill/>
                    <a:ln>
                      <a:noFill/>
                    </a:ln>
                  </pic:spPr>
                </pic:pic>
              </a:graphicData>
            </a:graphic>
          </wp:inline>
        </w:drawing>
      </w:r>
    </w:p>
    <w:p w14:paraId="0F44B883" w14:textId="77777777" w:rsidR="00C0345E" w:rsidRDefault="00C0345E" w:rsidP="00C0345E">
      <w:pPr>
        <w:pStyle w:val="Lijstalinea"/>
        <w:numPr>
          <w:ilvl w:val="0"/>
          <w:numId w:val="2"/>
        </w:numPr>
      </w:pPr>
      <w:r>
        <w:t>Doelen</w:t>
      </w:r>
    </w:p>
    <w:p w14:paraId="5A672F2A" w14:textId="77777777" w:rsidR="00C0345E" w:rsidRDefault="00926C27" w:rsidP="00C0345E">
      <w:r>
        <w:t>In dit hoofdstuk wordt een aantal algemene doelen en voorts een aantal specifieke onderwerpen benoemd die wij de komende jaren aan de orde willen stellen.</w:t>
      </w:r>
    </w:p>
    <w:p w14:paraId="4389333A" w14:textId="4870C746" w:rsidR="00926C27" w:rsidRDefault="00024C16" w:rsidP="00926C27">
      <w:pPr>
        <w:pStyle w:val="Lijstalinea"/>
        <w:numPr>
          <w:ilvl w:val="1"/>
          <w:numId w:val="2"/>
        </w:numPr>
      </w:pPr>
      <w:r>
        <w:t>Algemene doelen IKC R</w:t>
      </w:r>
      <w:r w:rsidR="00926C27">
        <w:t>aad</w:t>
      </w:r>
    </w:p>
    <w:p w14:paraId="017F112A" w14:textId="77777777" w:rsidR="00926C27" w:rsidRDefault="00926C27" w:rsidP="00926C27">
      <w:pPr>
        <w:pStyle w:val="Lijstalinea"/>
        <w:numPr>
          <w:ilvl w:val="0"/>
          <w:numId w:val="4"/>
        </w:numPr>
      </w:pPr>
      <w:r>
        <w:t>Behartigt belangen van personeelsleden, ouders en leerlingen, zowel in collectiviteit als in individualiteit</w:t>
      </w:r>
    </w:p>
    <w:p w14:paraId="02C22A9D" w14:textId="1DC803B3" w:rsidR="00926C27" w:rsidRDefault="00926C27" w:rsidP="00926C27">
      <w:pPr>
        <w:pStyle w:val="Lijstalinea"/>
        <w:numPr>
          <w:ilvl w:val="0"/>
          <w:numId w:val="4"/>
        </w:numPr>
      </w:pPr>
      <w:r>
        <w:t xml:space="preserve">Komt op voor het belang van </w:t>
      </w:r>
      <w:r w:rsidR="004621D9">
        <w:t>het IKC, d</w:t>
      </w:r>
      <w:r>
        <w:t>oor inspraak verbeteren van kwaliteit van de besluitvorming en het daarmee verhogen van draagvlak voor het besluit</w:t>
      </w:r>
    </w:p>
    <w:p w14:paraId="6DE97EE8" w14:textId="77777777" w:rsidR="00926C27" w:rsidRDefault="00926C27" w:rsidP="00926C27">
      <w:pPr>
        <w:pStyle w:val="Lijstalinea"/>
        <w:numPr>
          <w:ilvl w:val="0"/>
          <w:numId w:val="4"/>
        </w:numPr>
      </w:pPr>
      <w:r>
        <w:t>Oefent invloed uit op het beleid</w:t>
      </w:r>
    </w:p>
    <w:p w14:paraId="31B686A0" w14:textId="1A3A2022" w:rsidR="00926C27" w:rsidRDefault="00926C27" w:rsidP="00926C27">
      <w:pPr>
        <w:pStyle w:val="Lijstalinea"/>
        <w:numPr>
          <w:ilvl w:val="0"/>
          <w:numId w:val="4"/>
        </w:numPr>
      </w:pPr>
      <w:r>
        <w:t xml:space="preserve">Bevordert de communicatie </w:t>
      </w:r>
      <w:r w:rsidR="004621D9">
        <w:t>binnen ons IKC</w:t>
      </w:r>
    </w:p>
    <w:p w14:paraId="4257687D" w14:textId="77777777" w:rsidR="00926C27" w:rsidRDefault="00926C27" w:rsidP="00926C27"/>
    <w:p w14:paraId="2E505E60" w14:textId="0E83F9CA" w:rsidR="00926C27" w:rsidRDefault="00024C16" w:rsidP="00926C27">
      <w:pPr>
        <w:pStyle w:val="Lijstalinea"/>
        <w:numPr>
          <w:ilvl w:val="1"/>
          <w:numId w:val="2"/>
        </w:numPr>
      </w:pPr>
      <w:r>
        <w:t>Een goed functionerende IKC R</w:t>
      </w:r>
      <w:r w:rsidR="00926C27">
        <w:t>aad</w:t>
      </w:r>
      <w:r w:rsidR="00926C27">
        <w:tab/>
      </w:r>
    </w:p>
    <w:p w14:paraId="5C414FFB" w14:textId="3427E4C2" w:rsidR="00926C27" w:rsidRDefault="00024C16" w:rsidP="00926C27">
      <w:r>
        <w:t>Wanneer een IKC R</w:t>
      </w:r>
      <w:r w:rsidR="00926C27">
        <w:t>aad goed functioneert, moet aan de volgende onderdelen worden voldaan:</w:t>
      </w:r>
    </w:p>
    <w:p w14:paraId="50A6387C" w14:textId="77777777" w:rsidR="00926C27" w:rsidRDefault="00926C27" w:rsidP="00926C27">
      <w:pPr>
        <w:pStyle w:val="Lijstalinea"/>
        <w:numPr>
          <w:ilvl w:val="2"/>
          <w:numId w:val="2"/>
        </w:numPr>
      </w:pPr>
      <w:r>
        <w:t>Communicatie met directie en informatie</w:t>
      </w:r>
    </w:p>
    <w:p w14:paraId="13D1C0E5" w14:textId="77777777" w:rsidR="001440C5" w:rsidRDefault="001440C5" w:rsidP="001440C5">
      <w:pPr>
        <w:pStyle w:val="Lijstalinea"/>
        <w:ind w:left="1080"/>
      </w:pPr>
    </w:p>
    <w:p w14:paraId="70E1CE7B" w14:textId="76117513" w:rsidR="00926C27" w:rsidRDefault="00024C16" w:rsidP="00926C27">
      <w:pPr>
        <w:pStyle w:val="Lijstalinea"/>
        <w:ind w:left="1080"/>
      </w:pPr>
      <w:r>
        <w:t>De IKC R</w:t>
      </w:r>
      <w:r w:rsidR="00926C27">
        <w:t>aad kan goed functioneren wanneer de directie beleid in on</w:t>
      </w:r>
      <w:r>
        <w:t>twikkeling vroegtijdig met IKC R</w:t>
      </w:r>
      <w:r w:rsidR="00926C27">
        <w:t>aad bespreekt en toelicht, zodat we kunnen meedenken, aanvullen en ons standpunt kunnen bepalen. Regelmatig vindt er een aantal dagen voor de vergadering overleg plaats tussen de directe</w:t>
      </w:r>
      <w:r>
        <w:t>ur en de voorzitter van de IKC R</w:t>
      </w:r>
      <w:r w:rsidR="00926C27">
        <w:t>aad, ter zake doende agendapunten worden dan besproken. In principe is de directeur bij de vergadering aanwezig. De directeur z</w:t>
      </w:r>
      <w:r>
        <w:t>orgt ervoor dat de voor de IKC R</w:t>
      </w:r>
      <w:r w:rsidR="00926C27">
        <w:t>aad belangrijke stukken tijdig in het bezit zijn van de secretaris va</w:t>
      </w:r>
      <w:r>
        <w:t>n de IKC R</w:t>
      </w:r>
      <w:r w:rsidR="00926C27">
        <w:t>aad. Als er onduidelijkheden zijn met betrekking tot te nemen e</w:t>
      </w:r>
      <w:r>
        <w:t>n genomen besluiten zal de IKC R</w:t>
      </w:r>
      <w:r w:rsidR="00926C27">
        <w:t>aad om opheldering vragen, mond</w:t>
      </w:r>
      <w:r>
        <w:t>eling  of schriftelijk. De IKC R</w:t>
      </w:r>
      <w:r w:rsidR="00926C27">
        <w:t xml:space="preserve">aad gaat bij haar planning zoveel mogelijk uit van de planning van de school en de GMR. </w:t>
      </w:r>
    </w:p>
    <w:p w14:paraId="21BB34DA" w14:textId="77777777" w:rsidR="001440C5" w:rsidRDefault="001440C5" w:rsidP="00926C27">
      <w:pPr>
        <w:pStyle w:val="Lijstalinea"/>
        <w:ind w:left="1080"/>
      </w:pPr>
    </w:p>
    <w:p w14:paraId="25E765E4" w14:textId="77777777" w:rsidR="001440C5" w:rsidRDefault="001440C5" w:rsidP="001440C5">
      <w:pPr>
        <w:pStyle w:val="Lijstalinea"/>
        <w:numPr>
          <w:ilvl w:val="2"/>
          <w:numId w:val="2"/>
        </w:numPr>
      </w:pPr>
      <w:r>
        <w:t>Communicatie met de achterban</w:t>
      </w:r>
    </w:p>
    <w:p w14:paraId="393C9560" w14:textId="2D3C7A2A" w:rsidR="001440C5" w:rsidRDefault="001440C5" w:rsidP="001440C5">
      <w:pPr>
        <w:ind w:left="1080"/>
      </w:pPr>
      <w:r>
        <w:t>We willen dat voor het team en de o</w:t>
      </w:r>
      <w:r w:rsidR="00024C16">
        <w:t>uders duidelijk is waar de IKC R</w:t>
      </w:r>
      <w:r>
        <w:t>aad zich mee bezig houdt en welke actuele zaken er spelen. We doen dit door i</w:t>
      </w:r>
      <w:r w:rsidR="00024C16">
        <w:t>ndien nodig een agendapunt IKC R</w:t>
      </w:r>
      <w:r>
        <w:t>aad op de agenda te zetten bij de verschillende Unitvergaderingen en regelmatig verslag te doe</w:t>
      </w:r>
      <w:r w:rsidR="00024C16">
        <w:t>n van het besprokene in de IKC R</w:t>
      </w:r>
      <w:r>
        <w:t xml:space="preserve">aad in de Nieuwsbrief en weekmemo. We willen het </w:t>
      </w:r>
      <w:r w:rsidR="00024C16">
        <w:t>werkplan van de IKC R</w:t>
      </w:r>
      <w:r>
        <w:t xml:space="preserve">aad publiceren op de website van de school, zodat iedereen kennis kan nemen van de werkzaamheden van de IKC </w:t>
      </w:r>
      <w:r w:rsidR="00024C16">
        <w:t>R</w:t>
      </w:r>
      <w:r>
        <w:t>aad.</w:t>
      </w:r>
    </w:p>
    <w:p w14:paraId="0427748E" w14:textId="3D9430D5" w:rsidR="00024C16" w:rsidRPr="00396CBF" w:rsidRDefault="004E479E" w:rsidP="001440C5">
      <w:pPr>
        <w:ind w:left="1080"/>
      </w:pPr>
      <w:r w:rsidRPr="00396CBF">
        <w:t>Ook willen we</w:t>
      </w:r>
      <w:r w:rsidR="00024C16" w:rsidRPr="00396CBF">
        <w:t xml:space="preserve"> de achterban kunnen raadplegen rondom onderwerpen van beleidswijzigingen die geïnitieerd </w:t>
      </w:r>
      <w:r w:rsidRPr="00396CBF">
        <w:t xml:space="preserve">moeten </w:t>
      </w:r>
      <w:r w:rsidR="00024C16" w:rsidRPr="00396CBF">
        <w:t>worden door de school, (directie of overkoepelende schoolorganisatie (Accent) etc.) of die geïnitieerd worden door</w:t>
      </w:r>
      <w:r w:rsidRPr="00396CBF">
        <w:t xml:space="preserve"> de IKC R</w:t>
      </w:r>
      <w:r w:rsidR="00024C16" w:rsidRPr="00396CBF">
        <w:t>aad, zoals bijvoorbeeld het peilen van wensen en ideeën ten aanzien van toekomstige ontwikkelingen?</w:t>
      </w:r>
    </w:p>
    <w:p w14:paraId="643B4A88" w14:textId="77777777" w:rsidR="001440C5" w:rsidRDefault="001440C5" w:rsidP="001440C5">
      <w:pPr>
        <w:pStyle w:val="Lijstalinea"/>
        <w:numPr>
          <w:ilvl w:val="2"/>
          <w:numId w:val="2"/>
        </w:numPr>
      </w:pPr>
      <w:r>
        <w:t>Verantwoording</w:t>
      </w:r>
    </w:p>
    <w:p w14:paraId="51A72842" w14:textId="1E054CF4" w:rsidR="001440C5" w:rsidRDefault="001440C5" w:rsidP="001440C5">
      <w:pPr>
        <w:ind w:left="1080"/>
      </w:pPr>
      <w:r>
        <w:lastRenderedPageBreak/>
        <w:t xml:space="preserve">Aan het eind van het schooljaar </w:t>
      </w:r>
      <w:r w:rsidR="00024C16">
        <w:t>maakt de voorzitter van de IKC R</w:t>
      </w:r>
      <w:r>
        <w:t>aad in samenwerking met de overige leden v</w:t>
      </w:r>
      <w:r w:rsidR="00024C16">
        <w:t>an de IKC R</w:t>
      </w:r>
      <w:r>
        <w:t>aad een jaarverslag e</w:t>
      </w:r>
      <w:r w:rsidR="00024C16">
        <w:t>n hieruit volgend stelt de IKC R</w:t>
      </w:r>
      <w:r>
        <w:t>aad het beleid voor het aankomende schooljaar bij of verbindt hieraan nieuw beleid voor het komende jaar. Ook het jaarverslag wordt op de website gepubliceerd.</w:t>
      </w:r>
    </w:p>
    <w:p w14:paraId="14C0588D" w14:textId="77777777" w:rsidR="001440C5" w:rsidRDefault="001440C5" w:rsidP="001440C5">
      <w:pPr>
        <w:ind w:left="1080"/>
      </w:pPr>
    </w:p>
    <w:p w14:paraId="3211D444" w14:textId="77777777" w:rsidR="001440C5" w:rsidRDefault="001440C5" w:rsidP="001440C5">
      <w:pPr>
        <w:ind w:left="1080"/>
      </w:pPr>
      <w:r w:rsidRPr="00E52A94">
        <w:rPr>
          <w:noProof/>
          <w:lang w:eastAsia="nl-NL"/>
        </w:rPr>
        <w:drawing>
          <wp:inline distT="0" distB="0" distL="0" distR="0" wp14:anchorId="4DB088D4" wp14:editId="087E0C8E">
            <wp:extent cx="1582271" cy="394522"/>
            <wp:effectExtent l="0" t="0" r="0" b="5715"/>
            <wp:docPr id="9" name="Afbeelding 9" descr="T:\MR\Logo_IKC_deBosmark_Dinxperlo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R\Logo_IKC_deBosmark_Dinxperlo_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302" cy="401511"/>
                    </a:xfrm>
                    <a:prstGeom prst="rect">
                      <a:avLst/>
                    </a:prstGeom>
                    <a:noFill/>
                    <a:ln>
                      <a:noFill/>
                    </a:ln>
                  </pic:spPr>
                </pic:pic>
              </a:graphicData>
            </a:graphic>
          </wp:inline>
        </w:drawing>
      </w:r>
    </w:p>
    <w:p w14:paraId="710913A2" w14:textId="77777777" w:rsidR="001440C5" w:rsidRDefault="001440C5" w:rsidP="001440C5">
      <w:pPr>
        <w:pStyle w:val="Lijstalinea"/>
        <w:numPr>
          <w:ilvl w:val="0"/>
          <w:numId w:val="2"/>
        </w:numPr>
      </w:pPr>
      <w:r>
        <w:t>Onderwerpen 2018-2019</w:t>
      </w:r>
    </w:p>
    <w:p w14:paraId="04433361" w14:textId="736C1BF3" w:rsidR="001440C5" w:rsidRDefault="001440C5" w:rsidP="001440C5">
      <w:pPr>
        <w:rPr>
          <w:rFonts w:ascii="Comic Sans MS" w:hAnsi="Comic Sans MS"/>
          <w:b/>
          <w:i/>
        </w:rPr>
      </w:pPr>
      <w:r>
        <w:rPr>
          <w:rFonts w:ascii="Comic Sans MS" w:hAnsi="Comic Sans MS"/>
          <w:b/>
          <w:i/>
        </w:rPr>
        <w:t xml:space="preserve">Jaaragenda </w:t>
      </w:r>
      <w:r w:rsidR="00024C16">
        <w:rPr>
          <w:rFonts w:ascii="Comic Sans MS" w:hAnsi="Comic Sans MS"/>
          <w:b/>
          <w:i/>
        </w:rPr>
        <w:t>IKC Raad</w:t>
      </w:r>
      <w:r>
        <w:rPr>
          <w:rFonts w:ascii="Comic Sans MS" w:hAnsi="Comic Sans MS"/>
          <w:b/>
          <w:i/>
        </w:rPr>
        <w:t xml:space="preserve"> de Bosmark 2018 – 2019</w:t>
      </w:r>
    </w:p>
    <w:p w14:paraId="2116B7BA" w14:textId="77777777" w:rsidR="001440C5" w:rsidRDefault="001440C5" w:rsidP="001440C5">
      <w:pPr>
        <w:rPr>
          <w:rFonts w:ascii="Comic Sans MS" w:hAnsi="Comic Sans MS"/>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7484"/>
      </w:tblGrid>
      <w:tr w:rsidR="001440C5" w14:paraId="18A8E5CF" w14:textId="77777777" w:rsidTr="001440C5">
        <w:tc>
          <w:tcPr>
            <w:tcW w:w="2136" w:type="dxa"/>
            <w:tcBorders>
              <w:top w:val="single" w:sz="4" w:space="0" w:color="auto"/>
              <w:left w:val="single" w:sz="4" w:space="0" w:color="auto"/>
              <w:bottom w:val="single" w:sz="4" w:space="0" w:color="auto"/>
              <w:right w:val="single" w:sz="4" w:space="0" w:color="auto"/>
            </w:tcBorders>
            <w:hideMark/>
          </w:tcPr>
          <w:p w14:paraId="7F9329D7" w14:textId="77777777" w:rsidR="001440C5" w:rsidRDefault="001440C5">
            <w:pPr>
              <w:rPr>
                <w:rFonts w:ascii="Comic Sans MS" w:hAnsi="Comic Sans MS"/>
              </w:rPr>
            </w:pPr>
            <w:r>
              <w:rPr>
                <w:rFonts w:ascii="Comic Sans MS" w:hAnsi="Comic Sans MS"/>
              </w:rPr>
              <w:t>Datum</w:t>
            </w:r>
          </w:p>
        </w:tc>
        <w:tc>
          <w:tcPr>
            <w:tcW w:w="7484" w:type="dxa"/>
            <w:tcBorders>
              <w:top w:val="single" w:sz="4" w:space="0" w:color="auto"/>
              <w:left w:val="single" w:sz="4" w:space="0" w:color="auto"/>
              <w:bottom w:val="single" w:sz="4" w:space="0" w:color="auto"/>
              <w:right w:val="single" w:sz="4" w:space="0" w:color="auto"/>
            </w:tcBorders>
            <w:hideMark/>
          </w:tcPr>
          <w:p w14:paraId="4BB9240D" w14:textId="77777777" w:rsidR="001440C5" w:rsidRDefault="001440C5">
            <w:pPr>
              <w:rPr>
                <w:rFonts w:ascii="Comic Sans MS" w:hAnsi="Comic Sans MS"/>
              </w:rPr>
            </w:pPr>
            <w:r>
              <w:rPr>
                <w:rFonts w:ascii="Comic Sans MS" w:hAnsi="Comic Sans MS"/>
              </w:rPr>
              <w:t>Items</w:t>
            </w:r>
          </w:p>
        </w:tc>
      </w:tr>
      <w:tr w:rsidR="001440C5" w14:paraId="5E887817" w14:textId="77777777" w:rsidTr="001440C5">
        <w:tc>
          <w:tcPr>
            <w:tcW w:w="2136" w:type="dxa"/>
            <w:tcBorders>
              <w:top w:val="single" w:sz="4" w:space="0" w:color="auto"/>
              <w:left w:val="single" w:sz="4" w:space="0" w:color="auto"/>
              <w:bottom w:val="single" w:sz="4" w:space="0" w:color="auto"/>
              <w:right w:val="single" w:sz="4" w:space="0" w:color="auto"/>
            </w:tcBorders>
            <w:hideMark/>
          </w:tcPr>
          <w:p w14:paraId="2284FCEF" w14:textId="77777777" w:rsidR="001440C5" w:rsidRDefault="001440C5">
            <w:pPr>
              <w:rPr>
                <w:rFonts w:ascii="Comic Sans MS" w:hAnsi="Comic Sans MS"/>
              </w:rPr>
            </w:pPr>
            <w:r>
              <w:rPr>
                <w:rFonts w:ascii="Comic Sans MS" w:hAnsi="Comic Sans MS"/>
              </w:rPr>
              <w:t>18 september 2018</w:t>
            </w:r>
          </w:p>
        </w:tc>
        <w:tc>
          <w:tcPr>
            <w:tcW w:w="7484" w:type="dxa"/>
            <w:tcBorders>
              <w:top w:val="single" w:sz="4" w:space="0" w:color="auto"/>
              <w:left w:val="single" w:sz="4" w:space="0" w:color="auto"/>
              <w:bottom w:val="single" w:sz="4" w:space="0" w:color="auto"/>
              <w:right w:val="single" w:sz="4" w:space="0" w:color="auto"/>
            </w:tcBorders>
            <w:hideMark/>
          </w:tcPr>
          <w:p w14:paraId="62E82248"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 xml:space="preserve">Directiemededelingen </w:t>
            </w:r>
            <w:r>
              <w:rPr>
                <w:rFonts w:ascii="Comic Sans MS" w:hAnsi="Comic Sans MS"/>
              </w:rPr>
              <w:sym w:font="Wingdings" w:char="F0E0"/>
            </w:r>
            <w:r>
              <w:rPr>
                <w:rFonts w:ascii="Comic Sans MS" w:hAnsi="Comic Sans MS"/>
              </w:rPr>
              <w:t xml:space="preserve"> inzet werkdrukmiddelen</w:t>
            </w:r>
            <w:r>
              <w:rPr>
                <w:rFonts w:ascii="Comic Sans MS" w:hAnsi="Comic Sans MS"/>
              </w:rPr>
              <w:br/>
              <w:t>GMR zaken</w:t>
            </w:r>
            <w:r>
              <w:rPr>
                <w:rFonts w:ascii="Comic Sans MS" w:hAnsi="Comic Sans MS"/>
              </w:rPr>
              <w:br/>
              <w:t>Scholingsbehoefte MR</w:t>
            </w:r>
            <w:r>
              <w:rPr>
                <w:rFonts w:ascii="Comic Sans MS" w:hAnsi="Comic Sans MS"/>
              </w:rPr>
              <w:br/>
              <w:t xml:space="preserve">Vaststellen jaaragenda </w:t>
            </w:r>
          </w:p>
          <w:p w14:paraId="7E780C9A"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Ri&amp;E/BHV coördinatie-ontruimingsoefening/plan</w:t>
            </w:r>
          </w:p>
        </w:tc>
      </w:tr>
      <w:tr w:rsidR="001440C5" w14:paraId="44C1C35D" w14:textId="77777777" w:rsidTr="001440C5">
        <w:tc>
          <w:tcPr>
            <w:tcW w:w="2136" w:type="dxa"/>
            <w:tcBorders>
              <w:top w:val="single" w:sz="4" w:space="0" w:color="auto"/>
              <w:left w:val="single" w:sz="4" w:space="0" w:color="auto"/>
              <w:bottom w:val="single" w:sz="4" w:space="0" w:color="auto"/>
              <w:right w:val="single" w:sz="4" w:space="0" w:color="auto"/>
            </w:tcBorders>
            <w:hideMark/>
          </w:tcPr>
          <w:p w14:paraId="3473E5D8" w14:textId="77777777" w:rsidR="001440C5" w:rsidRDefault="001440C5">
            <w:pPr>
              <w:rPr>
                <w:rFonts w:ascii="Comic Sans MS" w:hAnsi="Comic Sans MS"/>
              </w:rPr>
            </w:pPr>
            <w:r>
              <w:rPr>
                <w:rFonts w:ascii="Comic Sans MS" w:hAnsi="Comic Sans MS"/>
              </w:rPr>
              <w:t>18 oktober 2018 (met OC)</w:t>
            </w:r>
          </w:p>
        </w:tc>
        <w:tc>
          <w:tcPr>
            <w:tcW w:w="7484" w:type="dxa"/>
            <w:tcBorders>
              <w:top w:val="single" w:sz="4" w:space="0" w:color="auto"/>
              <w:left w:val="single" w:sz="4" w:space="0" w:color="auto"/>
              <w:bottom w:val="single" w:sz="4" w:space="0" w:color="auto"/>
              <w:right w:val="single" w:sz="4" w:space="0" w:color="auto"/>
            </w:tcBorders>
            <w:hideMark/>
          </w:tcPr>
          <w:p w14:paraId="5D4560FD"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Directiemededelingen</w:t>
            </w:r>
          </w:p>
          <w:p w14:paraId="49A6BBBA"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GMR zaken</w:t>
            </w:r>
          </w:p>
          <w:p w14:paraId="1C7CA50A" w14:textId="77777777" w:rsidR="001440C5" w:rsidRDefault="001440C5">
            <w:pPr>
              <w:rPr>
                <w:rFonts w:ascii="Comic Sans MS" w:hAnsi="Comic Sans MS"/>
              </w:rPr>
            </w:pPr>
            <w:r>
              <w:rPr>
                <w:rFonts w:ascii="Comic Sans MS" w:hAnsi="Comic Sans MS"/>
              </w:rPr>
              <w:t xml:space="preserve">          Bespreken informatieverstrekking achterban </w:t>
            </w:r>
          </w:p>
          <w:p w14:paraId="74D43BA2" w14:textId="77777777" w:rsidR="001440C5" w:rsidRDefault="001440C5">
            <w:pPr>
              <w:rPr>
                <w:rFonts w:ascii="Comic Sans MS" w:hAnsi="Comic Sans MS"/>
              </w:rPr>
            </w:pPr>
            <w:r>
              <w:rPr>
                <w:rFonts w:ascii="Comic Sans MS" w:hAnsi="Comic Sans MS"/>
              </w:rPr>
              <w:t xml:space="preserve">          (ouders en leerkrachten) </w:t>
            </w:r>
          </w:p>
          <w:p w14:paraId="0D00AF3D"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Concept MR jaarverslag + vaststellen</w:t>
            </w:r>
          </w:p>
          <w:p w14:paraId="6E4F7486"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Rooster van aftreden + procedure herverkiezing</w:t>
            </w:r>
          </w:p>
          <w:p w14:paraId="79362FD0"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Prijsbeleid opvang</w:t>
            </w:r>
          </w:p>
          <w:p w14:paraId="2ED53793"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Foto maken</w:t>
            </w:r>
          </w:p>
        </w:tc>
      </w:tr>
      <w:tr w:rsidR="001440C5" w14:paraId="4A28F57E" w14:textId="77777777" w:rsidTr="001440C5">
        <w:tc>
          <w:tcPr>
            <w:tcW w:w="2136" w:type="dxa"/>
            <w:tcBorders>
              <w:top w:val="single" w:sz="4" w:space="0" w:color="auto"/>
              <w:left w:val="single" w:sz="4" w:space="0" w:color="auto"/>
              <w:bottom w:val="single" w:sz="4" w:space="0" w:color="auto"/>
              <w:right w:val="single" w:sz="4" w:space="0" w:color="auto"/>
            </w:tcBorders>
            <w:hideMark/>
          </w:tcPr>
          <w:p w14:paraId="5870B321" w14:textId="77777777" w:rsidR="001440C5" w:rsidRDefault="001440C5">
            <w:pPr>
              <w:rPr>
                <w:rFonts w:ascii="Comic Sans MS" w:hAnsi="Comic Sans MS"/>
              </w:rPr>
            </w:pPr>
            <w:r>
              <w:rPr>
                <w:rFonts w:ascii="Comic Sans MS" w:hAnsi="Comic Sans MS"/>
              </w:rPr>
              <w:t>28 november 2018</w:t>
            </w:r>
          </w:p>
        </w:tc>
        <w:tc>
          <w:tcPr>
            <w:tcW w:w="7484" w:type="dxa"/>
            <w:tcBorders>
              <w:top w:val="single" w:sz="4" w:space="0" w:color="auto"/>
              <w:left w:val="single" w:sz="4" w:space="0" w:color="auto"/>
              <w:bottom w:val="single" w:sz="4" w:space="0" w:color="auto"/>
              <w:right w:val="single" w:sz="4" w:space="0" w:color="auto"/>
            </w:tcBorders>
            <w:hideMark/>
          </w:tcPr>
          <w:p w14:paraId="7694EBDA"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Indien nodig, geen vaste agendapunten</w:t>
            </w:r>
          </w:p>
        </w:tc>
      </w:tr>
      <w:tr w:rsidR="001440C5" w14:paraId="6B1162BF" w14:textId="77777777" w:rsidTr="001440C5">
        <w:tc>
          <w:tcPr>
            <w:tcW w:w="2136" w:type="dxa"/>
            <w:tcBorders>
              <w:top w:val="single" w:sz="4" w:space="0" w:color="auto"/>
              <w:left w:val="single" w:sz="4" w:space="0" w:color="auto"/>
              <w:bottom w:val="single" w:sz="4" w:space="0" w:color="auto"/>
              <w:right w:val="single" w:sz="4" w:space="0" w:color="auto"/>
            </w:tcBorders>
            <w:hideMark/>
          </w:tcPr>
          <w:p w14:paraId="205EC0D0" w14:textId="77777777" w:rsidR="001440C5" w:rsidRDefault="001440C5">
            <w:pPr>
              <w:rPr>
                <w:rFonts w:ascii="Comic Sans MS" w:hAnsi="Comic Sans MS"/>
              </w:rPr>
            </w:pPr>
            <w:r>
              <w:rPr>
                <w:rFonts w:ascii="Comic Sans MS" w:hAnsi="Comic Sans MS"/>
              </w:rPr>
              <w:t xml:space="preserve">22 januari </w:t>
            </w:r>
          </w:p>
          <w:p w14:paraId="6E179D76" w14:textId="77777777" w:rsidR="001440C5" w:rsidRDefault="001440C5">
            <w:pPr>
              <w:rPr>
                <w:rFonts w:ascii="Comic Sans MS" w:hAnsi="Comic Sans MS"/>
              </w:rPr>
            </w:pPr>
            <w:r>
              <w:rPr>
                <w:rFonts w:ascii="Comic Sans MS" w:hAnsi="Comic Sans MS"/>
              </w:rPr>
              <w:t xml:space="preserve">2019 </w:t>
            </w:r>
          </w:p>
          <w:p w14:paraId="1B00B706" w14:textId="77777777" w:rsidR="001440C5" w:rsidRDefault="001440C5">
            <w:pPr>
              <w:rPr>
                <w:rFonts w:ascii="Comic Sans MS" w:hAnsi="Comic Sans MS"/>
              </w:rPr>
            </w:pPr>
            <w:r>
              <w:rPr>
                <w:rFonts w:ascii="Comic Sans MS" w:hAnsi="Comic Sans MS"/>
              </w:rPr>
              <w:t>(met OC)</w:t>
            </w:r>
          </w:p>
        </w:tc>
        <w:tc>
          <w:tcPr>
            <w:tcW w:w="7484" w:type="dxa"/>
            <w:tcBorders>
              <w:top w:val="single" w:sz="4" w:space="0" w:color="auto"/>
              <w:left w:val="single" w:sz="4" w:space="0" w:color="auto"/>
              <w:bottom w:val="single" w:sz="4" w:space="0" w:color="auto"/>
              <w:right w:val="single" w:sz="4" w:space="0" w:color="auto"/>
            </w:tcBorders>
            <w:hideMark/>
          </w:tcPr>
          <w:p w14:paraId="057A1E1A" w14:textId="77777777" w:rsidR="001440C5" w:rsidRDefault="001440C5">
            <w:pPr>
              <w:ind w:left="720"/>
              <w:rPr>
                <w:rFonts w:ascii="Comic Sans MS" w:hAnsi="Comic Sans MS"/>
              </w:rPr>
            </w:pPr>
            <w:r>
              <w:rPr>
                <w:rFonts w:ascii="Comic Sans MS" w:hAnsi="Comic Sans MS"/>
              </w:rPr>
              <w:t xml:space="preserve">Directiemededelingen </w:t>
            </w:r>
            <w:r>
              <w:rPr>
                <w:rFonts w:ascii="Comic Sans MS" w:hAnsi="Comic Sans MS"/>
              </w:rPr>
              <w:sym w:font="Wingdings" w:char="F0E0"/>
            </w:r>
            <w:r>
              <w:rPr>
                <w:rFonts w:ascii="Comic Sans MS" w:hAnsi="Comic Sans MS"/>
              </w:rPr>
              <w:t xml:space="preserve"> inzet werkdrukmiddelen</w:t>
            </w:r>
          </w:p>
          <w:p w14:paraId="38E17269" w14:textId="77777777" w:rsidR="001440C5" w:rsidRDefault="001440C5">
            <w:pPr>
              <w:ind w:left="720"/>
              <w:rPr>
                <w:rFonts w:ascii="Comic Sans MS" w:hAnsi="Comic Sans MS"/>
              </w:rPr>
            </w:pPr>
            <w:r>
              <w:rPr>
                <w:rFonts w:ascii="Comic Sans MS" w:hAnsi="Comic Sans MS"/>
              </w:rPr>
              <w:t>GMR zaken/cursus aanmelding</w:t>
            </w:r>
          </w:p>
          <w:p w14:paraId="3BEEEB01"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Datum vastleggen om vergadering OV (oudervereniging) bij te wonen</w:t>
            </w:r>
          </w:p>
          <w:p w14:paraId="57BA5C6E" w14:textId="77777777" w:rsidR="001440C5" w:rsidRDefault="001440C5">
            <w:pPr>
              <w:ind w:left="720"/>
              <w:rPr>
                <w:rFonts w:ascii="Comic Sans MS" w:hAnsi="Comic Sans MS"/>
              </w:rPr>
            </w:pPr>
            <w:r>
              <w:rPr>
                <w:rFonts w:ascii="Comic Sans MS" w:hAnsi="Comic Sans MS"/>
              </w:rPr>
              <w:t>Vaststellen begroting (advies)</w:t>
            </w:r>
          </w:p>
          <w:p w14:paraId="2378C459" w14:textId="77777777" w:rsidR="001440C5" w:rsidRDefault="001440C5">
            <w:pPr>
              <w:ind w:left="720"/>
              <w:rPr>
                <w:rFonts w:ascii="Comic Sans MS" w:hAnsi="Comic Sans MS"/>
              </w:rPr>
            </w:pPr>
            <w:r>
              <w:rPr>
                <w:rFonts w:ascii="Comic Sans MS" w:hAnsi="Comic Sans MS"/>
              </w:rPr>
              <w:t>Herinnering Jan: inventariseren volgend schooljaar wie er bijv. meer wil werken of in een andere groep</w:t>
            </w:r>
          </w:p>
        </w:tc>
      </w:tr>
      <w:tr w:rsidR="001440C5" w14:paraId="43FB9618" w14:textId="77777777" w:rsidTr="001440C5">
        <w:tc>
          <w:tcPr>
            <w:tcW w:w="2136" w:type="dxa"/>
            <w:tcBorders>
              <w:top w:val="single" w:sz="4" w:space="0" w:color="auto"/>
              <w:left w:val="single" w:sz="4" w:space="0" w:color="auto"/>
              <w:bottom w:val="single" w:sz="4" w:space="0" w:color="auto"/>
              <w:right w:val="single" w:sz="4" w:space="0" w:color="auto"/>
            </w:tcBorders>
          </w:tcPr>
          <w:p w14:paraId="1506201E" w14:textId="77777777" w:rsidR="001440C5" w:rsidRDefault="001440C5">
            <w:pPr>
              <w:rPr>
                <w:rFonts w:ascii="Comic Sans MS" w:hAnsi="Comic Sans MS"/>
              </w:rPr>
            </w:pPr>
            <w:r>
              <w:rPr>
                <w:rFonts w:ascii="Comic Sans MS" w:hAnsi="Comic Sans MS"/>
              </w:rPr>
              <w:t>14 maart 2019</w:t>
            </w:r>
          </w:p>
          <w:p w14:paraId="270AD393" w14:textId="77777777" w:rsidR="001440C5" w:rsidRDefault="001440C5">
            <w:pPr>
              <w:rPr>
                <w:rFonts w:ascii="Comic Sans MS" w:hAnsi="Comic Sans MS"/>
              </w:rPr>
            </w:pPr>
          </w:p>
        </w:tc>
        <w:tc>
          <w:tcPr>
            <w:tcW w:w="7484" w:type="dxa"/>
            <w:tcBorders>
              <w:top w:val="single" w:sz="4" w:space="0" w:color="auto"/>
              <w:left w:val="single" w:sz="4" w:space="0" w:color="auto"/>
              <w:bottom w:val="single" w:sz="4" w:space="0" w:color="auto"/>
              <w:right w:val="single" w:sz="4" w:space="0" w:color="auto"/>
            </w:tcBorders>
            <w:hideMark/>
          </w:tcPr>
          <w:p w14:paraId="65637C7A"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 xml:space="preserve">Directiemededelingen </w:t>
            </w:r>
            <w:r>
              <w:rPr>
                <w:rFonts w:ascii="Comic Sans MS" w:hAnsi="Comic Sans MS"/>
              </w:rPr>
              <w:sym w:font="Wingdings" w:char="F0E0"/>
            </w:r>
            <w:r>
              <w:rPr>
                <w:rFonts w:ascii="Comic Sans MS" w:hAnsi="Comic Sans MS"/>
              </w:rPr>
              <w:t xml:space="preserve"> bestedingsplan werkdrukmiddelen komend schooljaar (PMR instemming)</w:t>
            </w:r>
          </w:p>
          <w:p w14:paraId="34AB3880"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GMR zaken</w:t>
            </w:r>
          </w:p>
          <w:p w14:paraId="27A35AB9"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Vaststellen vakantierooster (advies)</w:t>
            </w:r>
          </w:p>
          <w:p w14:paraId="40DC24FA" w14:textId="77777777" w:rsidR="001440C5" w:rsidRDefault="001440C5" w:rsidP="001440C5">
            <w:pPr>
              <w:numPr>
                <w:ilvl w:val="0"/>
                <w:numId w:val="5"/>
              </w:numPr>
              <w:spacing w:after="0" w:line="240" w:lineRule="auto"/>
              <w:rPr>
                <w:rFonts w:ascii="Comic Sans MS" w:hAnsi="Comic Sans MS"/>
                <w:color w:val="000000"/>
              </w:rPr>
            </w:pPr>
            <w:r>
              <w:rPr>
                <w:rFonts w:ascii="Comic Sans MS" w:hAnsi="Comic Sans MS"/>
                <w:color w:val="000000"/>
              </w:rPr>
              <w:t>Werving nieuwe MR leden/ouder- en leerkrachtgeleding</w:t>
            </w:r>
          </w:p>
          <w:p w14:paraId="58836662" w14:textId="339309A2" w:rsidR="001440C5" w:rsidRDefault="001440C5" w:rsidP="001440C5">
            <w:pPr>
              <w:numPr>
                <w:ilvl w:val="0"/>
                <w:numId w:val="5"/>
              </w:numPr>
              <w:spacing w:after="0" w:line="240" w:lineRule="auto"/>
              <w:rPr>
                <w:rFonts w:ascii="Comic Sans MS" w:hAnsi="Comic Sans MS"/>
                <w:color w:val="000000"/>
              </w:rPr>
            </w:pPr>
            <w:r>
              <w:rPr>
                <w:rFonts w:ascii="Comic Sans MS" w:hAnsi="Comic Sans MS"/>
              </w:rPr>
              <w:lastRenderedPageBreak/>
              <w:t xml:space="preserve">IKC plan 2015/2019 </w:t>
            </w:r>
            <w:r w:rsidRPr="00396CBF">
              <w:rPr>
                <w:rFonts w:ascii="Comic Sans MS" w:hAnsi="Comic Sans MS"/>
              </w:rPr>
              <w:t>actualisatie</w:t>
            </w:r>
            <w:r w:rsidR="00396CBF">
              <w:rPr>
                <w:rFonts w:ascii="Comic Sans MS" w:hAnsi="Comic Sans MS"/>
              </w:rPr>
              <w:t xml:space="preserve"> naar plan 2019-2023</w:t>
            </w:r>
          </w:p>
        </w:tc>
      </w:tr>
      <w:tr w:rsidR="001440C5" w14:paraId="00106914" w14:textId="77777777" w:rsidTr="001440C5">
        <w:tc>
          <w:tcPr>
            <w:tcW w:w="2136" w:type="dxa"/>
            <w:tcBorders>
              <w:top w:val="single" w:sz="4" w:space="0" w:color="auto"/>
              <w:left w:val="single" w:sz="4" w:space="0" w:color="auto"/>
              <w:bottom w:val="single" w:sz="4" w:space="0" w:color="auto"/>
              <w:right w:val="single" w:sz="4" w:space="0" w:color="auto"/>
            </w:tcBorders>
          </w:tcPr>
          <w:p w14:paraId="25B9DE0D" w14:textId="77777777" w:rsidR="001440C5" w:rsidRDefault="001440C5">
            <w:pPr>
              <w:rPr>
                <w:rFonts w:ascii="Comic Sans MS" w:hAnsi="Comic Sans MS"/>
              </w:rPr>
            </w:pPr>
            <w:r>
              <w:rPr>
                <w:rFonts w:ascii="Comic Sans MS" w:hAnsi="Comic Sans MS"/>
              </w:rPr>
              <w:lastRenderedPageBreak/>
              <w:t>21 mei 2019</w:t>
            </w:r>
          </w:p>
          <w:p w14:paraId="66886F90" w14:textId="77777777" w:rsidR="001440C5" w:rsidRDefault="001440C5">
            <w:pPr>
              <w:rPr>
                <w:rFonts w:ascii="Comic Sans MS" w:hAnsi="Comic Sans MS"/>
              </w:rPr>
            </w:pPr>
            <w:r>
              <w:rPr>
                <w:rFonts w:ascii="Comic Sans MS" w:hAnsi="Comic Sans MS"/>
              </w:rPr>
              <w:t>(met OC)</w:t>
            </w:r>
          </w:p>
          <w:p w14:paraId="1B2CD529" w14:textId="77777777" w:rsidR="001440C5" w:rsidRDefault="001440C5">
            <w:pPr>
              <w:rPr>
                <w:rFonts w:ascii="Comic Sans MS" w:hAnsi="Comic Sans MS"/>
              </w:rPr>
            </w:pPr>
          </w:p>
        </w:tc>
        <w:tc>
          <w:tcPr>
            <w:tcW w:w="7484" w:type="dxa"/>
            <w:tcBorders>
              <w:top w:val="single" w:sz="4" w:space="0" w:color="auto"/>
              <w:left w:val="single" w:sz="4" w:space="0" w:color="auto"/>
              <w:bottom w:val="single" w:sz="4" w:space="0" w:color="auto"/>
              <w:right w:val="single" w:sz="4" w:space="0" w:color="auto"/>
            </w:tcBorders>
            <w:hideMark/>
          </w:tcPr>
          <w:p w14:paraId="21FA4450"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 xml:space="preserve">Directiemededelingen </w:t>
            </w:r>
            <w:r>
              <w:rPr>
                <w:rFonts w:ascii="Comic Sans MS" w:hAnsi="Comic Sans MS"/>
              </w:rPr>
              <w:sym w:font="Wingdings" w:char="F0E0"/>
            </w:r>
            <w:r>
              <w:rPr>
                <w:rFonts w:ascii="Comic Sans MS" w:hAnsi="Comic Sans MS"/>
              </w:rPr>
              <w:t xml:space="preserve"> inzet werkdrukmiddelen</w:t>
            </w:r>
          </w:p>
          <w:p w14:paraId="191B704E"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GMR zaken</w:t>
            </w:r>
          </w:p>
          <w:p w14:paraId="4CB01F80"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Bespreken (concept) formatieplan inclusief uitleg (PMR instemming)</w:t>
            </w:r>
          </w:p>
          <w:p w14:paraId="1BB55010"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Arbo jaarverslag</w:t>
            </w:r>
          </w:p>
          <w:p w14:paraId="15CD3222" w14:textId="77777777" w:rsidR="001440C5" w:rsidRDefault="001440C5" w:rsidP="001440C5">
            <w:pPr>
              <w:numPr>
                <w:ilvl w:val="0"/>
                <w:numId w:val="5"/>
              </w:numPr>
              <w:spacing w:after="0" w:line="240" w:lineRule="auto"/>
              <w:rPr>
                <w:rFonts w:ascii="Comic Sans MS" w:hAnsi="Comic Sans MS"/>
                <w:b/>
                <w:sz w:val="32"/>
                <w:szCs w:val="32"/>
              </w:rPr>
            </w:pPr>
            <w:r>
              <w:rPr>
                <w:rFonts w:ascii="Comic Sans MS" w:hAnsi="Comic Sans MS"/>
              </w:rPr>
              <w:t xml:space="preserve">Opstellen vergaderrooster en vaststellen </w:t>
            </w:r>
          </w:p>
          <w:p w14:paraId="7C08FE4A" w14:textId="77777777" w:rsidR="001440C5" w:rsidRDefault="001440C5" w:rsidP="001440C5">
            <w:pPr>
              <w:numPr>
                <w:ilvl w:val="0"/>
                <w:numId w:val="5"/>
              </w:numPr>
              <w:spacing w:after="0" w:line="240" w:lineRule="auto"/>
              <w:rPr>
                <w:rFonts w:ascii="Comic Sans MS" w:hAnsi="Comic Sans MS"/>
                <w:b/>
                <w:sz w:val="32"/>
                <w:szCs w:val="32"/>
              </w:rPr>
            </w:pPr>
            <w:r>
              <w:rPr>
                <w:rFonts w:ascii="Comic Sans MS" w:hAnsi="Comic Sans MS"/>
              </w:rPr>
              <w:t>Evaluatie afgelopen cursusjaar IKC-raad</w:t>
            </w:r>
          </w:p>
        </w:tc>
      </w:tr>
      <w:tr w:rsidR="001440C5" w14:paraId="1C69474D" w14:textId="77777777" w:rsidTr="001440C5">
        <w:tc>
          <w:tcPr>
            <w:tcW w:w="2136" w:type="dxa"/>
            <w:tcBorders>
              <w:top w:val="single" w:sz="4" w:space="0" w:color="auto"/>
              <w:left w:val="single" w:sz="4" w:space="0" w:color="auto"/>
              <w:bottom w:val="single" w:sz="4" w:space="0" w:color="auto"/>
              <w:right w:val="single" w:sz="4" w:space="0" w:color="auto"/>
            </w:tcBorders>
            <w:hideMark/>
          </w:tcPr>
          <w:p w14:paraId="109BD20D" w14:textId="77777777" w:rsidR="001440C5" w:rsidRDefault="001440C5">
            <w:pPr>
              <w:rPr>
                <w:rFonts w:ascii="Comic Sans MS" w:hAnsi="Comic Sans MS"/>
                <w:sz w:val="24"/>
                <w:szCs w:val="24"/>
              </w:rPr>
            </w:pPr>
            <w:r>
              <w:rPr>
                <w:rFonts w:ascii="Comic Sans MS" w:hAnsi="Comic Sans MS"/>
              </w:rPr>
              <w:t>26 juni 2019</w:t>
            </w:r>
          </w:p>
          <w:p w14:paraId="44D5EF87" w14:textId="77777777" w:rsidR="001440C5" w:rsidRDefault="001440C5">
            <w:pPr>
              <w:rPr>
                <w:rFonts w:ascii="Comic Sans MS" w:hAnsi="Comic Sans MS"/>
              </w:rPr>
            </w:pPr>
            <w:r>
              <w:rPr>
                <w:rFonts w:ascii="Comic Sans MS" w:hAnsi="Comic Sans MS"/>
              </w:rPr>
              <w:t>Afsluitende vergadering met IKC-borrel bij de Vorst?</w:t>
            </w:r>
          </w:p>
        </w:tc>
        <w:tc>
          <w:tcPr>
            <w:tcW w:w="7484" w:type="dxa"/>
            <w:tcBorders>
              <w:top w:val="single" w:sz="4" w:space="0" w:color="auto"/>
              <w:left w:val="single" w:sz="4" w:space="0" w:color="auto"/>
              <w:bottom w:val="single" w:sz="4" w:space="0" w:color="auto"/>
              <w:right w:val="single" w:sz="4" w:space="0" w:color="auto"/>
            </w:tcBorders>
          </w:tcPr>
          <w:p w14:paraId="5E52D504"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Directiemededelingen</w:t>
            </w:r>
          </w:p>
          <w:p w14:paraId="2AC2F350"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Taakverdeling binnen MR cursusjaar 2019-2020</w:t>
            </w:r>
          </w:p>
          <w:p w14:paraId="13FD1D61"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Evaluatie afgelopen cursusjaar MR</w:t>
            </w:r>
          </w:p>
          <w:p w14:paraId="705CD97E"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Evaluatie IKC de Bosmark 2018/2019</w:t>
            </w:r>
          </w:p>
          <w:p w14:paraId="3510AD03"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Vaststellen schoolgids (instemming)</w:t>
            </w:r>
          </w:p>
          <w:p w14:paraId="5BCA17D7" w14:textId="77777777" w:rsidR="001440C5" w:rsidRDefault="001440C5" w:rsidP="001440C5">
            <w:pPr>
              <w:numPr>
                <w:ilvl w:val="0"/>
                <w:numId w:val="5"/>
              </w:numPr>
              <w:spacing w:after="0" w:line="240" w:lineRule="auto"/>
              <w:rPr>
                <w:rFonts w:ascii="Comic Sans MS" w:hAnsi="Comic Sans MS"/>
              </w:rPr>
            </w:pPr>
            <w:r>
              <w:rPr>
                <w:rFonts w:ascii="Comic Sans MS" w:hAnsi="Comic Sans MS"/>
              </w:rPr>
              <w:t>Doorsturen notulen naar OC</w:t>
            </w:r>
          </w:p>
          <w:p w14:paraId="73018571" w14:textId="77777777" w:rsidR="001440C5" w:rsidRDefault="001440C5">
            <w:pPr>
              <w:ind w:left="720"/>
              <w:rPr>
                <w:rFonts w:ascii="Comic Sans MS" w:hAnsi="Comic Sans MS"/>
              </w:rPr>
            </w:pPr>
          </w:p>
        </w:tc>
      </w:tr>
    </w:tbl>
    <w:p w14:paraId="0DE10335" w14:textId="77777777" w:rsidR="001440C5" w:rsidRDefault="001440C5" w:rsidP="001440C5"/>
    <w:p w14:paraId="0C44BE81" w14:textId="77777777" w:rsidR="001440C5" w:rsidRDefault="001440C5" w:rsidP="001440C5"/>
    <w:p w14:paraId="444D21D2" w14:textId="77777777" w:rsidR="001440C5" w:rsidRDefault="001440C5" w:rsidP="001440C5"/>
    <w:p w14:paraId="5E174FA7" w14:textId="77777777" w:rsidR="001440C5" w:rsidRDefault="001440C5" w:rsidP="001440C5"/>
    <w:p w14:paraId="3F5795C1" w14:textId="77777777" w:rsidR="001440C5" w:rsidRDefault="001440C5" w:rsidP="001440C5"/>
    <w:p w14:paraId="1E18F005" w14:textId="77777777" w:rsidR="001440C5" w:rsidRDefault="001440C5" w:rsidP="001440C5"/>
    <w:p w14:paraId="3DBCC0AA" w14:textId="77777777" w:rsidR="001440C5" w:rsidRDefault="001440C5" w:rsidP="001440C5"/>
    <w:p w14:paraId="0D38133A" w14:textId="77777777" w:rsidR="001440C5" w:rsidRDefault="001440C5" w:rsidP="001440C5"/>
    <w:p w14:paraId="3B4646E7" w14:textId="77777777" w:rsidR="001440C5" w:rsidRDefault="001440C5" w:rsidP="001440C5"/>
    <w:p w14:paraId="121AD38D" w14:textId="77777777" w:rsidR="001440C5" w:rsidRDefault="001440C5" w:rsidP="001440C5"/>
    <w:p w14:paraId="2A329494" w14:textId="77777777" w:rsidR="001440C5" w:rsidRDefault="001440C5" w:rsidP="001440C5"/>
    <w:p w14:paraId="717AA8C3" w14:textId="77777777" w:rsidR="001440C5" w:rsidRDefault="001440C5" w:rsidP="001440C5"/>
    <w:p w14:paraId="09A9271F" w14:textId="77777777" w:rsidR="001440C5" w:rsidRDefault="001440C5" w:rsidP="001440C5"/>
    <w:p w14:paraId="394E817E" w14:textId="77777777" w:rsidR="001440C5" w:rsidRDefault="001440C5" w:rsidP="001440C5"/>
    <w:p w14:paraId="13CA7F37" w14:textId="77777777" w:rsidR="001440C5" w:rsidRDefault="001440C5" w:rsidP="001440C5"/>
    <w:p w14:paraId="5A7F1C8C" w14:textId="77777777" w:rsidR="001440C5" w:rsidRDefault="001440C5" w:rsidP="001440C5"/>
    <w:p w14:paraId="59771035" w14:textId="77777777" w:rsidR="001440C5" w:rsidRDefault="001440C5" w:rsidP="001440C5"/>
    <w:p w14:paraId="47B5A9EE" w14:textId="77777777" w:rsidR="001440C5" w:rsidRDefault="001440C5" w:rsidP="001440C5"/>
    <w:p w14:paraId="1F44DFC9" w14:textId="77777777" w:rsidR="001440C5" w:rsidRDefault="001440C5" w:rsidP="001440C5"/>
    <w:p w14:paraId="3049F112" w14:textId="77777777" w:rsidR="001440C5" w:rsidRDefault="001440C5" w:rsidP="001440C5"/>
    <w:p w14:paraId="1FB20B38" w14:textId="77777777" w:rsidR="001440C5" w:rsidRDefault="001440C5" w:rsidP="001440C5"/>
    <w:p w14:paraId="0C65285B" w14:textId="77777777" w:rsidR="001440C5" w:rsidRDefault="001440C5" w:rsidP="001440C5"/>
    <w:p w14:paraId="1FC9E9B3" w14:textId="77777777" w:rsidR="001440C5" w:rsidRDefault="001440C5" w:rsidP="001440C5"/>
    <w:p w14:paraId="20174C2D" w14:textId="77777777" w:rsidR="001440C5" w:rsidRDefault="001440C5" w:rsidP="001440C5"/>
    <w:p w14:paraId="38D20D26" w14:textId="77777777" w:rsidR="001440C5" w:rsidRDefault="00E84728" w:rsidP="001440C5">
      <w:r w:rsidRPr="00E52A94">
        <w:rPr>
          <w:noProof/>
          <w:lang w:eastAsia="nl-NL"/>
        </w:rPr>
        <w:drawing>
          <wp:inline distT="0" distB="0" distL="0" distR="0" wp14:anchorId="66B452DD" wp14:editId="2EDBD9BA">
            <wp:extent cx="1582271" cy="394522"/>
            <wp:effectExtent l="0" t="0" r="0" b="5715"/>
            <wp:docPr id="10" name="Afbeelding 10" descr="T:\MR\Logo_IKC_deBosmark_Dinxperlo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R\Logo_IKC_deBosmark_Dinxperlo_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302" cy="401511"/>
                    </a:xfrm>
                    <a:prstGeom prst="rect">
                      <a:avLst/>
                    </a:prstGeom>
                    <a:noFill/>
                    <a:ln>
                      <a:noFill/>
                    </a:ln>
                  </pic:spPr>
                </pic:pic>
              </a:graphicData>
            </a:graphic>
          </wp:inline>
        </w:drawing>
      </w:r>
    </w:p>
    <w:p w14:paraId="6D4F4A7C" w14:textId="135FB451" w:rsidR="00E84728" w:rsidRDefault="00E84728" w:rsidP="00E84728">
      <w:pPr>
        <w:pStyle w:val="Lijstalinea"/>
        <w:numPr>
          <w:ilvl w:val="0"/>
          <w:numId w:val="2"/>
        </w:numPr>
      </w:pPr>
      <w:r>
        <w:t xml:space="preserve">Functies en </w:t>
      </w:r>
      <w:r w:rsidR="00024C16">
        <w:t>werkwijze IKC R</w:t>
      </w:r>
      <w:r>
        <w:t>aad</w:t>
      </w:r>
    </w:p>
    <w:p w14:paraId="15E97587" w14:textId="77777777" w:rsidR="00E84728" w:rsidRDefault="00E84728" w:rsidP="00E84728">
      <w:r>
        <w:t>In dit hoofdstuk worden de functies en werkwijze beschreven.</w:t>
      </w:r>
    </w:p>
    <w:p w14:paraId="384E86E6" w14:textId="77777777" w:rsidR="00E84728" w:rsidRDefault="00E84728" w:rsidP="00E84728">
      <w:pPr>
        <w:pStyle w:val="Lijstalinea"/>
        <w:numPr>
          <w:ilvl w:val="1"/>
          <w:numId w:val="2"/>
        </w:numPr>
      </w:pPr>
      <w:r>
        <w:t>Werkwijze vergaderingen/aanleveren stukken</w:t>
      </w:r>
    </w:p>
    <w:p w14:paraId="3799EAA4" w14:textId="77777777" w:rsidR="00E84728" w:rsidRDefault="00E84728" w:rsidP="00E84728">
      <w:pPr>
        <w:ind w:left="1065"/>
      </w:pPr>
      <w:r>
        <w:t>Om de vergaderingen goed voor te bereiden wordt aan het begin van het schooljaar een vergaderrooster opgesteld en vastgesteld, indien nodig wordt deze op een later tijdstip bijgesteld.</w:t>
      </w:r>
    </w:p>
    <w:p w14:paraId="26CB5B30" w14:textId="75A9A574" w:rsidR="00E84728" w:rsidRDefault="00E84728" w:rsidP="00E84728">
      <w:pPr>
        <w:ind w:left="1065"/>
      </w:pPr>
      <w:r>
        <w:t xml:space="preserve">De bedoeling is dat de stukken bij voorkeur één week voorafgaand bij de IKC raadleden aanwezig zijn. Belangrijke onderwerpen kunnen op een lijst worden geplaatst en </w:t>
      </w:r>
      <w:r w:rsidR="004621D9">
        <w:t>krijgen</w:t>
      </w:r>
      <w:r>
        <w:t xml:space="preserve"> een persoon toegewezen die de voortang in de gaten houdt. </w:t>
      </w:r>
    </w:p>
    <w:p w14:paraId="62761076" w14:textId="3459A62E" w:rsidR="008F268F" w:rsidRDefault="00024C16" w:rsidP="008F268F">
      <w:pPr>
        <w:ind w:left="1065"/>
      </w:pPr>
      <w:r>
        <w:t>De planning van de IKC R</w:t>
      </w:r>
      <w:r w:rsidR="00E84728">
        <w:t xml:space="preserve">aad bestaat uit regulieren punten die elk jaar terugkomen en punten </w:t>
      </w:r>
      <w:r w:rsidR="004621D9">
        <w:t xml:space="preserve">die </w:t>
      </w:r>
      <w:r>
        <w:t>de IKC R</w:t>
      </w:r>
      <w:r w:rsidR="00E84728">
        <w:t>aad zelf graag aan de orde wil stellen. Niet alles is in te plannen, er is daarom ruimte in de planning gelaten voor incidenten en nieuwe ontwikkelingen.</w:t>
      </w:r>
    </w:p>
    <w:p w14:paraId="66625868" w14:textId="33A61E82" w:rsidR="008F268F" w:rsidRDefault="00024C16" w:rsidP="008F268F">
      <w:pPr>
        <w:pStyle w:val="Lijstalinea"/>
        <w:numPr>
          <w:ilvl w:val="1"/>
          <w:numId w:val="2"/>
        </w:numPr>
      </w:pPr>
      <w:r>
        <w:t>Functies binnen de IKC R</w:t>
      </w:r>
      <w:r w:rsidR="008F268F">
        <w:t>aad</w:t>
      </w:r>
    </w:p>
    <w:p w14:paraId="65E669F1" w14:textId="3DE08E76" w:rsidR="008F268F" w:rsidRPr="008F268F" w:rsidRDefault="008F268F" w:rsidP="008F268F">
      <w:pPr>
        <w:pStyle w:val="Lijstalinea"/>
        <w:spacing w:before="100" w:beforeAutospacing="1" w:after="100" w:afterAutospacing="1"/>
        <w:ind w:left="1065"/>
        <w:jc w:val="both"/>
        <w:rPr>
          <w:rFonts w:cstheme="minorHAnsi"/>
        </w:rPr>
      </w:pPr>
      <w:r w:rsidRPr="008F268F">
        <w:rPr>
          <w:rFonts w:cstheme="minorHAnsi"/>
        </w:rPr>
        <w:t xml:space="preserve">Met de start van dit schooljaar ‘18/’19 heeft onze school een IKC-Raad gekregen. Daarin zijn de voormalige Medezeggenschapsraad (MR) en de OuderCommissie (OC) van de opvang/BSO samengevoegd. De IKC-Raad heeft op 18 oktober de eerste gezamenlijke vergadering gehad. </w:t>
      </w:r>
    </w:p>
    <w:p w14:paraId="4C5C3578" w14:textId="77777777" w:rsidR="004621D9" w:rsidRDefault="008F268F" w:rsidP="008F268F">
      <w:pPr>
        <w:pStyle w:val="Lijstalinea"/>
        <w:spacing w:before="100" w:beforeAutospacing="1" w:after="100" w:afterAutospacing="1"/>
        <w:ind w:left="1065"/>
        <w:jc w:val="both"/>
        <w:rPr>
          <w:rFonts w:cstheme="minorHAnsi"/>
        </w:rPr>
      </w:pPr>
      <w:r w:rsidRPr="008F268F">
        <w:rPr>
          <w:rFonts w:cstheme="minorHAnsi"/>
        </w:rPr>
        <w:t xml:space="preserve">Graag stellen we ons voor: Alma Scholten (voorzitter/ouder), leerkrachten </w:t>
      </w:r>
      <w:r w:rsidR="004621D9">
        <w:rPr>
          <w:rFonts w:cstheme="minorHAnsi"/>
        </w:rPr>
        <w:t xml:space="preserve">Ria Wesselink, Maaike Gemmink, Judi Westerveld-Rougoor en </w:t>
      </w:r>
      <w:r w:rsidRPr="008F268F">
        <w:rPr>
          <w:rFonts w:cstheme="minorHAnsi"/>
        </w:rPr>
        <w:t xml:space="preserve">Carin Stavast. </w:t>
      </w:r>
    </w:p>
    <w:p w14:paraId="320FCCD3" w14:textId="77777777" w:rsidR="004621D9" w:rsidRDefault="008F268F" w:rsidP="008F268F">
      <w:pPr>
        <w:pStyle w:val="Lijstalinea"/>
        <w:spacing w:before="100" w:beforeAutospacing="1" w:after="100" w:afterAutospacing="1"/>
        <w:ind w:left="1065"/>
        <w:jc w:val="both"/>
        <w:rPr>
          <w:rFonts w:cstheme="minorHAnsi"/>
        </w:rPr>
      </w:pPr>
      <w:r w:rsidRPr="008F268F">
        <w:rPr>
          <w:rFonts w:cstheme="minorHAnsi"/>
        </w:rPr>
        <w:t>Ouders: Sigmar Vosjan,  Joyce Corneli</w:t>
      </w:r>
      <w:r w:rsidR="004621D9">
        <w:rPr>
          <w:rFonts w:cstheme="minorHAnsi"/>
        </w:rPr>
        <w:t>ssen en Rianne Groot-Wassink.</w:t>
      </w:r>
    </w:p>
    <w:p w14:paraId="537B2C6C" w14:textId="23318B47" w:rsidR="008F268F" w:rsidRDefault="008F268F" w:rsidP="008F268F">
      <w:pPr>
        <w:pStyle w:val="Lijstalinea"/>
        <w:spacing w:before="100" w:beforeAutospacing="1" w:after="100" w:afterAutospacing="1"/>
        <w:ind w:left="1065"/>
        <w:jc w:val="both"/>
        <w:rPr>
          <w:rFonts w:cstheme="minorHAnsi"/>
        </w:rPr>
      </w:pPr>
      <w:r w:rsidRPr="008F268F">
        <w:rPr>
          <w:rFonts w:cstheme="minorHAnsi"/>
        </w:rPr>
        <w:t xml:space="preserve">OC-leden: Evelien te Grotenhuis en Mieke </w:t>
      </w:r>
      <w:proofErr w:type="spellStart"/>
      <w:r w:rsidRPr="008F268F">
        <w:rPr>
          <w:rFonts w:cstheme="minorHAnsi"/>
        </w:rPr>
        <w:t>Kirkenir</w:t>
      </w:r>
      <w:proofErr w:type="spellEnd"/>
      <w:r w:rsidRPr="008F268F">
        <w:rPr>
          <w:rFonts w:cstheme="minorHAnsi"/>
        </w:rPr>
        <w:t>.</w:t>
      </w:r>
    </w:p>
    <w:p w14:paraId="7B00934E" w14:textId="17B244D1" w:rsidR="00C95412" w:rsidRDefault="00C95412" w:rsidP="008F268F">
      <w:pPr>
        <w:pStyle w:val="Lijstalinea"/>
        <w:spacing w:before="100" w:beforeAutospacing="1" w:after="100" w:afterAutospacing="1"/>
        <w:ind w:left="1065"/>
        <w:jc w:val="both"/>
        <w:rPr>
          <w:rFonts w:cstheme="minorHAnsi"/>
        </w:rPr>
      </w:pPr>
    </w:p>
    <w:p w14:paraId="2D06C0BF" w14:textId="77777777" w:rsidR="00C95412" w:rsidRDefault="00C95412" w:rsidP="008F268F">
      <w:pPr>
        <w:pStyle w:val="Lijstalinea"/>
        <w:spacing w:before="100" w:beforeAutospacing="1" w:after="100" w:afterAutospacing="1"/>
        <w:ind w:left="1065"/>
        <w:jc w:val="both"/>
        <w:rPr>
          <w:rFonts w:cstheme="minorHAnsi"/>
        </w:rPr>
      </w:pPr>
    </w:p>
    <w:p w14:paraId="52FC353D" w14:textId="2B6B8D1B" w:rsidR="00C95412" w:rsidRDefault="00C95412" w:rsidP="008F268F">
      <w:pPr>
        <w:pStyle w:val="Lijstalinea"/>
        <w:spacing w:before="100" w:beforeAutospacing="1" w:after="100" w:afterAutospacing="1"/>
        <w:ind w:left="1065"/>
        <w:jc w:val="both"/>
        <w:rPr>
          <w:rFonts w:cstheme="minorHAnsi"/>
        </w:rPr>
      </w:pPr>
    </w:p>
    <w:p w14:paraId="58111714" w14:textId="03EE25F5" w:rsidR="00C95412" w:rsidRDefault="00C95412" w:rsidP="008F268F">
      <w:pPr>
        <w:pStyle w:val="Lijstalinea"/>
        <w:spacing w:before="100" w:beforeAutospacing="1" w:after="100" w:afterAutospacing="1"/>
        <w:ind w:left="1065"/>
        <w:jc w:val="both"/>
        <w:rPr>
          <w:rFonts w:cstheme="minorHAnsi"/>
        </w:rPr>
      </w:pPr>
    </w:p>
    <w:p w14:paraId="6232D722" w14:textId="210E514E" w:rsidR="00C95412" w:rsidRDefault="00C95412" w:rsidP="008F268F">
      <w:pPr>
        <w:pStyle w:val="Lijstalinea"/>
        <w:spacing w:before="100" w:beforeAutospacing="1" w:after="100" w:afterAutospacing="1"/>
        <w:ind w:left="1065"/>
        <w:jc w:val="both"/>
        <w:rPr>
          <w:rFonts w:cstheme="minorHAnsi"/>
        </w:rPr>
      </w:pPr>
    </w:p>
    <w:p w14:paraId="3D51DE4D" w14:textId="5CBA10BA" w:rsidR="00C95412" w:rsidRDefault="00C95412" w:rsidP="008F268F">
      <w:pPr>
        <w:pStyle w:val="Lijstalinea"/>
        <w:spacing w:before="100" w:beforeAutospacing="1" w:after="100" w:afterAutospacing="1"/>
        <w:ind w:left="1065"/>
        <w:jc w:val="both"/>
        <w:rPr>
          <w:rFonts w:cstheme="minorHAnsi"/>
        </w:rPr>
      </w:pPr>
    </w:p>
    <w:p w14:paraId="6920885C" w14:textId="2E305E44" w:rsidR="00C95412" w:rsidRDefault="00C95412" w:rsidP="008F268F">
      <w:pPr>
        <w:pStyle w:val="Lijstalinea"/>
        <w:spacing w:before="100" w:beforeAutospacing="1" w:after="100" w:afterAutospacing="1"/>
        <w:ind w:left="1065"/>
        <w:jc w:val="both"/>
        <w:rPr>
          <w:rFonts w:cstheme="minorHAnsi"/>
        </w:rPr>
      </w:pPr>
    </w:p>
    <w:p w14:paraId="109D151F" w14:textId="6414BBD2" w:rsidR="00C95412" w:rsidRDefault="00C95412" w:rsidP="008F268F">
      <w:pPr>
        <w:pStyle w:val="Lijstalinea"/>
        <w:spacing w:before="100" w:beforeAutospacing="1" w:after="100" w:afterAutospacing="1"/>
        <w:ind w:left="1065"/>
        <w:jc w:val="both"/>
        <w:rPr>
          <w:rFonts w:cstheme="minorHAnsi"/>
        </w:rPr>
      </w:pPr>
    </w:p>
    <w:p w14:paraId="0A764D7F" w14:textId="108E6FE7" w:rsidR="00C95412" w:rsidRDefault="00C95412" w:rsidP="008F268F">
      <w:pPr>
        <w:pStyle w:val="Lijstalinea"/>
        <w:spacing w:before="100" w:beforeAutospacing="1" w:after="100" w:afterAutospacing="1"/>
        <w:ind w:left="1065"/>
        <w:jc w:val="both"/>
        <w:rPr>
          <w:rFonts w:cstheme="minorHAnsi"/>
        </w:rPr>
      </w:pPr>
    </w:p>
    <w:p w14:paraId="4367AE5C" w14:textId="3C5CE8D9" w:rsidR="00C95412" w:rsidRDefault="00C95412" w:rsidP="008F268F">
      <w:pPr>
        <w:pStyle w:val="Lijstalinea"/>
        <w:spacing w:before="100" w:beforeAutospacing="1" w:after="100" w:afterAutospacing="1"/>
        <w:ind w:left="1065"/>
        <w:jc w:val="both"/>
        <w:rPr>
          <w:rFonts w:cstheme="minorHAnsi"/>
        </w:rPr>
      </w:pPr>
    </w:p>
    <w:p w14:paraId="535D9B0E" w14:textId="70730FBD" w:rsidR="00C95412" w:rsidRDefault="00C95412" w:rsidP="008F268F">
      <w:pPr>
        <w:pStyle w:val="Lijstalinea"/>
        <w:spacing w:before="100" w:beforeAutospacing="1" w:after="100" w:afterAutospacing="1"/>
        <w:ind w:left="1065"/>
        <w:jc w:val="both"/>
        <w:rPr>
          <w:rFonts w:cstheme="minorHAnsi"/>
        </w:rPr>
      </w:pPr>
    </w:p>
    <w:p w14:paraId="092FB71B" w14:textId="63AAA0C5" w:rsidR="00C95412" w:rsidRDefault="00C95412" w:rsidP="008F268F">
      <w:pPr>
        <w:pStyle w:val="Lijstalinea"/>
        <w:spacing w:before="100" w:beforeAutospacing="1" w:after="100" w:afterAutospacing="1"/>
        <w:ind w:left="1065"/>
        <w:jc w:val="both"/>
        <w:rPr>
          <w:rFonts w:cstheme="minorHAnsi"/>
        </w:rPr>
      </w:pPr>
    </w:p>
    <w:p w14:paraId="23E69237" w14:textId="5C43E1CD" w:rsidR="00C95412" w:rsidRDefault="00C95412" w:rsidP="008F268F">
      <w:pPr>
        <w:pStyle w:val="Lijstalinea"/>
        <w:spacing w:before="100" w:beforeAutospacing="1" w:after="100" w:afterAutospacing="1"/>
        <w:ind w:left="1065"/>
        <w:jc w:val="both"/>
        <w:rPr>
          <w:rFonts w:cstheme="minorHAnsi"/>
        </w:rPr>
      </w:pPr>
    </w:p>
    <w:p w14:paraId="333A602C" w14:textId="76D6F003" w:rsidR="00C95412" w:rsidRDefault="00C95412" w:rsidP="008F268F">
      <w:pPr>
        <w:pStyle w:val="Lijstalinea"/>
        <w:spacing w:before="100" w:beforeAutospacing="1" w:after="100" w:afterAutospacing="1"/>
        <w:ind w:left="1065"/>
        <w:jc w:val="both"/>
        <w:rPr>
          <w:rFonts w:cstheme="minorHAnsi"/>
        </w:rPr>
      </w:pPr>
    </w:p>
    <w:p w14:paraId="2EC2A9D0" w14:textId="240174D2" w:rsidR="00C95412" w:rsidRDefault="00C95412" w:rsidP="008F268F">
      <w:pPr>
        <w:pStyle w:val="Lijstalinea"/>
        <w:spacing w:before="100" w:beforeAutospacing="1" w:after="100" w:afterAutospacing="1"/>
        <w:ind w:left="1065"/>
        <w:jc w:val="both"/>
        <w:rPr>
          <w:rFonts w:cstheme="minorHAnsi"/>
        </w:rPr>
      </w:pPr>
    </w:p>
    <w:p w14:paraId="0DD181B8" w14:textId="2DB02EBC" w:rsidR="00C95412" w:rsidRDefault="00C95412" w:rsidP="00C95412">
      <w:pPr>
        <w:spacing w:before="100" w:beforeAutospacing="1" w:after="100" w:afterAutospacing="1"/>
        <w:jc w:val="both"/>
        <w:rPr>
          <w:rFonts w:cstheme="minorHAnsi"/>
        </w:rPr>
      </w:pPr>
    </w:p>
    <w:p w14:paraId="5900B4FB" w14:textId="77777777" w:rsidR="00C95412" w:rsidRDefault="00C95412" w:rsidP="00C95412"/>
    <w:p w14:paraId="413CCC68" w14:textId="295F6ED2" w:rsidR="00C95412" w:rsidRDefault="008F268F" w:rsidP="00C95412">
      <w:r>
        <w:tab/>
      </w:r>
      <w:r w:rsidR="00C95412" w:rsidRPr="00E52A94">
        <w:rPr>
          <w:noProof/>
          <w:lang w:eastAsia="nl-NL"/>
        </w:rPr>
        <w:drawing>
          <wp:inline distT="0" distB="0" distL="0" distR="0" wp14:anchorId="5B8A0D85" wp14:editId="5A3581C1">
            <wp:extent cx="1582271" cy="394522"/>
            <wp:effectExtent l="0" t="0" r="0" b="5715"/>
            <wp:docPr id="14" name="Afbeelding 14" descr="T:\MR\Logo_IKC_deBosmark_Dinxperlo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R\Logo_IKC_deBosmark_Dinxperlo_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302" cy="401511"/>
                    </a:xfrm>
                    <a:prstGeom prst="rect">
                      <a:avLst/>
                    </a:prstGeom>
                    <a:noFill/>
                    <a:ln>
                      <a:noFill/>
                    </a:ln>
                  </pic:spPr>
                </pic:pic>
              </a:graphicData>
            </a:graphic>
          </wp:inline>
        </w:drawing>
      </w:r>
    </w:p>
    <w:p w14:paraId="4D2B4415" w14:textId="506374B5" w:rsidR="00C95412" w:rsidRDefault="00C95412" w:rsidP="00C95412">
      <w:pPr>
        <w:pStyle w:val="Lijstalinea"/>
        <w:numPr>
          <w:ilvl w:val="0"/>
          <w:numId w:val="2"/>
        </w:numPr>
      </w:pPr>
      <w:r>
        <w:t>Vergaderschema 2018-2019</w:t>
      </w:r>
    </w:p>
    <w:p w14:paraId="128116B4" w14:textId="1B27F347" w:rsidR="00C95412" w:rsidRDefault="00C95412" w:rsidP="00C95412">
      <w:pPr>
        <w:pStyle w:val="Lijstalinea"/>
      </w:pPr>
    </w:p>
    <w:p w14:paraId="66ACBCFD" w14:textId="77777777" w:rsidR="00C95412" w:rsidRDefault="00C95412" w:rsidP="00C95412">
      <w:pPr>
        <w:pStyle w:val="Lijstalinea"/>
      </w:pPr>
    </w:p>
    <w:p w14:paraId="4AA2D598" w14:textId="77777777" w:rsidR="00C95412" w:rsidRDefault="008F268F" w:rsidP="00C95412">
      <w:r>
        <w:tab/>
      </w:r>
    </w:p>
    <w:tbl>
      <w:tblPr>
        <w:tblStyle w:val="Tabelraster"/>
        <w:tblW w:w="0" w:type="auto"/>
        <w:tblInd w:w="0" w:type="dxa"/>
        <w:tblLook w:val="04A0" w:firstRow="1" w:lastRow="0" w:firstColumn="1" w:lastColumn="0" w:noHBand="0" w:noVBand="1"/>
      </w:tblPr>
      <w:tblGrid>
        <w:gridCol w:w="3020"/>
        <w:gridCol w:w="3021"/>
        <w:gridCol w:w="3021"/>
      </w:tblGrid>
      <w:tr w:rsidR="00C95412" w14:paraId="0E32B36D" w14:textId="77777777" w:rsidTr="00C95412">
        <w:tc>
          <w:tcPr>
            <w:tcW w:w="3020" w:type="dxa"/>
            <w:tcBorders>
              <w:top w:val="single" w:sz="4" w:space="0" w:color="auto"/>
              <w:left w:val="single" w:sz="4" w:space="0" w:color="auto"/>
              <w:bottom w:val="single" w:sz="4" w:space="0" w:color="auto"/>
              <w:right w:val="single" w:sz="4" w:space="0" w:color="auto"/>
            </w:tcBorders>
            <w:hideMark/>
          </w:tcPr>
          <w:p w14:paraId="63E8FE29" w14:textId="77777777" w:rsidR="00C95412" w:rsidRDefault="00C95412">
            <w:r>
              <w:t>GMR vergadering</w:t>
            </w:r>
          </w:p>
        </w:tc>
        <w:tc>
          <w:tcPr>
            <w:tcW w:w="3021" w:type="dxa"/>
            <w:tcBorders>
              <w:top w:val="single" w:sz="4" w:space="0" w:color="auto"/>
              <w:left w:val="single" w:sz="4" w:space="0" w:color="auto"/>
              <w:bottom w:val="single" w:sz="4" w:space="0" w:color="auto"/>
              <w:right w:val="single" w:sz="4" w:space="0" w:color="auto"/>
            </w:tcBorders>
            <w:hideMark/>
          </w:tcPr>
          <w:p w14:paraId="7C6B51D8" w14:textId="77777777" w:rsidR="00C95412" w:rsidRDefault="00C95412">
            <w:r>
              <w:t>MR vergadering IKC de Bosmark</w:t>
            </w:r>
          </w:p>
        </w:tc>
        <w:tc>
          <w:tcPr>
            <w:tcW w:w="3021" w:type="dxa"/>
            <w:tcBorders>
              <w:top w:val="single" w:sz="4" w:space="0" w:color="auto"/>
              <w:left w:val="single" w:sz="4" w:space="0" w:color="auto"/>
              <w:bottom w:val="single" w:sz="4" w:space="0" w:color="auto"/>
              <w:right w:val="single" w:sz="4" w:space="0" w:color="auto"/>
            </w:tcBorders>
          </w:tcPr>
          <w:p w14:paraId="3C2FBB56" w14:textId="77777777" w:rsidR="00C95412" w:rsidRDefault="00C95412"/>
        </w:tc>
      </w:tr>
      <w:tr w:rsidR="00C95412" w14:paraId="29A1B101" w14:textId="77777777" w:rsidTr="00C95412">
        <w:tc>
          <w:tcPr>
            <w:tcW w:w="3020" w:type="dxa"/>
            <w:tcBorders>
              <w:top w:val="single" w:sz="4" w:space="0" w:color="auto"/>
              <w:left w:val="single" w:sz="4" w:space="0" w:color="auto"/>
              <w:bottom w:val="single" w:sz="4" w:space="0" w:color="auto"/>
              <w:right w:val="single" w:sz="4" w:space="0" w:color="auto"/>
            </w:tcBorders>
            <w:hideMark/>
          </w:tcPr>
          <w:p w14:paraId="4A1A26A0" w14:textId="77777777" w:rsidR="00C95412" w:rsidRDefault="00C95412">
            <w:r>
              <w:t>??-09-2017</w:t>
            </w:r>
          </w:p>
        </w:tc>
        <w:tc>
          <w:tcPr>
            <w:tcW w:w="3021" w:type="dxa"/>
            <w:tcBorders>
              <w:top w:val="single" w:sz="4" w:space="0" w:color="auto"/>
              <w:left w:val="single" w:sz="4" w:space="0" w:color="auto"/>
              <w:bottom w:val="single" w:sz="4" w:space="0" w:color="auto"/>
              <w:right w:val="single" w:sz="4" w:space="0" w:color="auto"/>
            </w:tcBorders>
            <w:hideMark/>
          </w:tcPr>
          <w:p w14:paraId="6848B3A5" w14:textId="77777777" w:rsidR="00C95412" w:rsidRDefault="00C95412">
            <w:r>
              <w:t>18-09-2018</w:t>
            </w:r>
          </w:p>
        </w:tc>
        <w:tc>
          <w:tcPr>
            <w:tcW w:w="3021" w:type="dxa"/>
            <w:tcBorders>
              <w:top w:val="single" w:sz="4" w:space="0" w:color="auto"/>
              <w:left w:val="single" w:sz="4" w:space="0" w:color="auto"/>
              <w:bottom w:val="single" w:sz="4" w:space="0" w:color="auto"/>
              <w:right w:val="single" w:sz="4" w:space="0" w:color="auto"/>
            </w:tcBorders>
          </w:tcPr>
          <w:p w14:paraId="4820B3E2" w14:textId="77777777" w:rsidR="00C95412" w:rsidRDefault="00C95412"/>
        </w:tc>
      </w:tr>
      <w:tr w:rsidR="00C95412" w14:paraId="4EF7ADF8" w14:textId="77777777" w:rsidTr="00C95412">
        <w:tc>
          <w:tcPr>
            <w:tcW w:w="3020" w:type="dxa"/>
            <w:tcBorders>
              <w:top w:val="single" w:sz="4" w:space="0" w:color="auto"/>
              <w:left w:val="single" w:sz="4" w:space="0" w:color="auto"/>
              <w:bottom w:val="single" w:sz="4" w:space="0" w:color="auto"/>
              <w:right w:val="single" w:sz="4" w:space="0" w:color="auto"/>
            </w:tcBorders>
            <w:hideMark/>
          </w:tcPr>
          <w:p w14:paraId="3B104D47" w14:textId="77777777" w:rsidR="00C95412" w:rsidRDefault="00C95412">
            <w:r>
              <w:t>??-10-2017</w:t>
            </w:r>
          </w:p>
        </w:tc>
        <w:tc>
          <w:tcPr>
            <w:tcW w:w="3021" w:type="dxa"/>
            <w:tcBorders>
              <w:top w:val="single" w:sz="4" w:space="0" w:color="auto"/>
              <w:left w:val="single" w:sz="4" w:space="0" w:color="auto"/>
              <w:bottom w:val="single" w:sz="4" w:space="0" w:color="auto"/>
              <w:right w:val="single" w:sz="4" w:space="0" w:color="auto"/>
            </w:tcBorders>
            <w:hideMark/>
          </w:tcPr>
          <w:p w14:paraId="7B71756E" w14:textId="77777777" w:rsidR="00C95412" w:rsidRDefault="00C95412">
            <w:r>
              <w:t>??-10-2018</w:t>
            </w:r>
          </w:p>
        </w:tc>
        <w:tc>
          <w:tcPr>
            <w:tcW w:w="3021" w:type="dxa"/>
            <w:tcBorders>
              <w:top w:val="single" w:sz="4" w:space="0" w:color="auto"/>
              <w:left w:val="single" w:sz="4" w:space="0" w:color="auto"/>
              <w:bottom w:val="single" w:sz="4" w:space="0" w:color="auto"/>
              <w:right w:val="single" w:sz="4" w:space="0" w:color="auto"/>
            </w:tcBorders>
            <w:hideMark/>
          </w:tcPr>
          <w:p w14:paraId="4AB2F898" w14:textId="77777777" w:rsidR="00C95412" w:rsidRDefault="00C95412">
            <w:r>
              <w:t>Startavond</w:t>
            </w:r>
          </w:p>
        </w:tc>
      </w:tr>
      <w:tr w:rsidR="00C95412" w14:paraId="006AEA56" w14:textId="77777777" w:rsidTr="00C95412">
        <w:tc>
          <w:tcPr>
            <w:tcW w:w="3020" w:type="dxa"/>
            <w:tcBorders>
              <w:top w:val="single" w:sz="4" w:space="0" w:color="auto"/>
              <w:left w:val="single" w:sz="4" w:space="0" w:color="auto"/>
              <w:bottom w:val="single" w:sz="4" w:space="0" w:color="auto"/>
              <w:right w:val="single" w:sz="4" w:space="0" w:color="auto"/>
            </w:tcBorders>
          </w:tcPr>
          <w:p w14:paraId="0ED9D944" w14:textId="77777777" w:rsidR="00C95412" w:rsidRDefault="00C95412"/>
        </w:tc>
        <w:tc>
          <w:tcPr>
            <w:tcW w:w="3021" w:type="dxa"/>
            <w:tcBorders>
              <w:top w:val="single" w:sz="4" w:space="0" w:color="auto"/>
              <w:left w:val="single" w:sz="4" w:space="0" w:color="auto"/>
              <w:bottom w:val="single" w:sz="4" w:space="0" w:color="auto"/>
              <w:right w:val="single" w:sz="4" w:space="0" w:color="auto"/>
            </w:tcBorders>
            <w:hideMark/>
          </w:tcPr>
          <w:p w14:paraId="5670B4D5" w14:textId="77777777" w:rsidR="00C95412" w:rsidRDefault="00C95412">
            <w:r>
              <w:t>18-10-2018  IKC</w:t>
            </w:r>
          </w:p>
        </w:tc>
        <w:tc>
          <w:tcPr>
            <w:tcW w:w="3021" w:type="dxa"/>
            <w:tcBorders>
              <w:top w:val="single" w:sz="4" w:space="0" w:color="auto"/>
              <w:left w:val="single" w:sz="4" w:space="0" w:color="auto"/>
              <w:bottom w:val="single" w:sz="4" w:space="0" w:color="auto"/>
              <w:right w:val="single" w:sz="4" w:space="0" w:color="auto"/>
            </w:tcBorders>
          </w:tcPr>
          <w:p w14:paraId="3CD632E2" w14:textId="77777777" w:rsidR="00C95412" w:rsidRDefault="00C95412"/>
        </w:tc>
      </w:tr>
      <w:tr w:rsidR="00C95412" w14:paraId="2F3630EE" w14:textId="77777777" w:rsidTr="00C95412">
        <w:tc>
          <w:tcPr>
            <w:tcW w:w="3020" w:type="dxa"/>
            <w:tcBorders>
              <w:top w:val="single" w:sz="4" w:space="0" w:color="auto"/>
              <w:left w:val="single" w:sz="4" w:space="0" w:color="auto"/>
              <w:bottom w:val="single" w:sz="4" w:space="0" w:color="auto"/>
              <w:right w:val="single" w:sz="4" w:space="0" w:color="auto"/>
            </w:tcBorders>
            <w:hideMark/>
          </w:tcPr>
          <w:p w14:paraId="20AC9DBE" w14:textId="77777777" w:rsidR="00C95412" w:rsidRDefault="00C95412">
            <w:r>
              <w:t>??-11-2017</w:t>
            </w:r>
          </w:p>
        </w:tc>
        <w:tc>
          <w:tcPr>
            <w:tcW w:w="3021" w:type="dxa"/>
            <w:tcBorders>
              <w:top w:val="single" w:sz="4" w:space="0" w:color="auto"/>
              <w:left w:val="single" w:sz="4" w:space="0" w:color="auto"/>
              <w:bottom w:val="single" w:sz="4" w:space="0" w:color="auto"/>
              <w:right w:val="single" w:sz="4" w:space="0" w:color="auto"/>
            </w:tcBorders>
            <w:hideMark/>
          </w:tcPr>
          <w:p w14:paraId="192C33DB" w14:textId="77777777" w:rsidR="00C95412" w:rsidRDefault="00C95412">
            <w:r>
              <w:t>28-11-2018</w:t>
            </w:r>
          </w:p>
        </w:tc>
        <w:tc>
          <w:tcPr>
            <w:tcW w:w="3021" w:type="dxa"/>
            <w:tcBorders>
              <w:top w:val="single" w:sz="4" w:space="0" w:color="auto"/>
              <w:left w:val="single" w:sz="4" w:space="0" w:color="auto"/>
              <w:bottom w:val="single" w:sz="4" w:space="0" w:color="auto"/>
              <w:right w:val="single" w:sz="4" w:space="0" w:color="auto"/>
            </w:tcBorders>
          </w:tcPr>
          <w:p w14:paraId="4FCE0F85" w14:textId="77777777" w:rsidR="00C95412" w:rsidRDefault="00C95412"/>
        </w:tc>
      </w:tr>
      <w:tr w:rsidR="00C95412" w14:paraId="6F4B0496" w14:textId="77777777" w:rsidTr="00C95412">
        <w:tc>
          <w:tcPr>
            <w:tcW w:w="3020" w:type="dxa"/>
            <w:tcBorders>
              <w:top w:val="single" w:sz="4" w:space="0" w:color="auto"/>
              <w:left w:val="single" w:sz="4" w:space="0" w:color="auto"/>
              <w:bottom w:val="single" w:sz="4" w:space="0" w:color="auto"/>
              <w:right w:val="single" w:sz="4" w:space="0" w:color="auto"/>
            </w:tcBorders>
            <w:hideMark/>
          </w:tcPr>
          <w:p w14:paraId="4CFFE0E5" w14:textId="77777777" w:rsidR="00C95412" w:rsidRDefault="00C95412">
            <w:r>
              <w:t>??-01-2018</w:t>
            </w:r>
          </w:p>
        </w:tc>
        <w:tc>
          <w:tcPr>
            <w:tcW w:w="3021" w:type="dxa"/>
            <w:tcBorders>
              <w:top w:val="single" w:sz="4" w:space="0" w:color="auto"/>
              <w:left w:val="single" w:sz="4" w:space="0" w:color="auto"/>
              <w:bottom w:val="single" w:sz="4" w:space="0" w:color="auto"/>
              <w:right w:val="single" w:sz="4" w:space="0" w:color="auto"/>
            </w:tcBorders>
            <w:hideMark/>
          </w:tcPr>
          <w:p w14:paraId="0F638125" w14:textId="77777777" w:rsidR="00C95412" w:rsidRDefault="00C95412">
            <w:r>
              <w:t>22-01-2019  IKC</w:t>
            </w:r>
          </w:p>
        </w:tc>
        <w:tc>
          <w:tcPr>
            <w:tcW w:w="3021" w:type="dxa"/>
            <w:tcBorders>
              <w:top w:val="single" w:sz="4" w:space="0" w:color="auto"/>
              <w:left w:val="single" w:sz="4" w:space="0" w:color="auto"/>
              <w:bottom w:val="single" w:sz="4" w:space="0" w:color="auto"/>
              <w:right w:val="single" w:sz="4" w:space="0" w:color="auto"/>
            </w:tcBorders>
          </w:tcPr>
          <w:p w14:paraId="775E14A5" w14:textId="77777777" w:rsidR="00C95412" w:rsidRDefault="00C95412"/>
        </w:tc>
      </w:tr>
      <w:tr w:rsidR="00C95412" w14:paraId="2389C1BC" w14:textId="77777777" w:rsidTr="00C95412">
        <w:tc>
          <w:tcPr>
            <w:tcW w:w="3020" w:type="dxa"/>
            <w:tcBorders>
              <w:top w:val="single" w:sz="4" w:space="0" w:color="auto"/>
              <w:left w:val="single" w:sz="4" w:space="0" w:color="auto"/>
              <w:bottom w:val="single" w:sz="4" w:space="0" w:color="auto"/>
              <w:right w:val="single" w:sz="4" w:space="0" w:color="auto"/>
            </w:tcBorders>
            <w:hideMark/>
          </w:tcPr>
          <w:p w14:paraId="2BFBD811" w14:textId="77777777" w:rsidR="00C95412" w:rsidRDefault="00C95412">
            <w:r>
              <w:t>??-02-2018</w:t>
            </w:r>
          </w:p>
        </w:tc>
        <w:tc>
          <w:tcPr>
            <w:tcW w:w="3021" w:type="dxa"/>
            <w:tcBorders>
              <w:top w:val="single" w:sz="4" w:space="0" w:color="auto"/>
              <w:left w:val="single" w:sz="4" w:space="0" w:color="auto"/>
              <w:bottom w:val="single" w:sz="4" w:space="0" w:color="auto"/>
              <w:right w:val="single" w:sz="4" w:space="0" w:color="auto"/>
            </w:tcBorders>
            <w:hideMark/>
          </w:tcPr>
          <w:p w14:paraId="779CDB77" w14:textId="77777777" w:rsidR="00C95412" w:rsidRDefault="00C95412">
            <w:r>
              <w:t>14-03-2019</w:t>
            </w:r>
          </w:p>
        </w:tc>
        <w:tc>
          <w:tcPr>
            <w:tcW w:w="3021" w:type="dxa"/>
            <w:tcBorders>
              <w:top w:val="single" w:sz="4" w:space="0" w:color="auto"/>
              <w:left w:val="single" w:sz="4" w:space="0" w:color="auto"/>
              <w:bottom w:val="single" w:sz="4" w:space="0" w:color="auto"/>
              <w:right w:val="single" w:sz="4" w:space="0" w:color="auto"/>
            </w:tcBorders>
          </w:tcPr>
          <w:p w14:paraId="579C5585" w14:textId="77777777" w:rsidR="00C95412" w:rsidRDefault="00C95412"/>
        </w:tc>
      </w:tr>
      <w:tr w:rsidR="00C95412" w14:paraId="7DDD5140" w14:textId="77777777" w:rsidTr="00C95412">
        <w:tc>
          <w:tcPr>
            <w:tcW w:w="3020" w:type="dxa"/>
            <w:tcBorders>
              <w:top w:val="single" w:sz="4" w:space="0" w:color="auto"/>
              <w:left w:val="single" w:sz="4" w:space="0" w:color="auto"/>
              <w:bottom w:val="single" w:sz="4" w:space="0" w:color="auto"/>
              <w:right w:val="single" w:sz="4" w:space="0" w:color="auto"/>
            </w:tcBorders>
            <w:hideMark/>
          </w:tcPr>
          <w:p w14:paraId="76DA0AC8" w14:textId="77777777" w:rsidR="00C95412" w:rsidRDefault="00C95412">
            <w:r>
              <w:t>??-03-2018</w:t>
            </w:r>
          </w:p>
        </w:tc>
        <w:tc>
          <w:tcPr>
            <w:tcW w:w="3021" w:type="dxa"/>
            <w:tcBorders>
              <w:top w:val="single" w:sz="4" w:space="0" w:color="auto"/>
              <w:left w:val="single" w:sz="4" w:space="0" w:color="auto"/>
              <w:bottom w:val="single" w:sz="4" w:space="0" w:color="auto"/>
              <w:right w:val="single" w:sz="4" w:space="0" w:color="auto"/>
            </w:tcBorders>
            <w:hideMark/>
          </w:tcPr>
          <w:p w14:paraId="25DC916B" w14:textId="77777777" w:rsidR="00C95412" w:rsidRDefault="00C95412">
            <w:r>
              <w:t xml:space="preserve">??-04-2019  </w:t>
            </w:r>
          </w:p>
        </w:tc>
        <w:tc>
          <w:tcPr>
            <w:tcW w:w="3021" w:type="dxa"/>
            <w:tcBorders>
              <w:top w:val="single" w:sz="4" w:space="0" w:color="auto"/>
              <w:left w:val="single" w:sz="4" w:space="0" w:color="auto"/>
              <w:bottom w:val="single" w:sz="4" w:space="0" w:color="auto"/>
              <w:right w:val="single" w:sz="4" w:space="0" w:color="auto"/>
            </w:tcBorders>
            <w:hideMark/>
          </w:tcPr>
          <w:p w14:paraId="19C38BF7" w14:textId="77777777" w:rsidR="00C95412" w:rsidRDefault="00C95412">
            <w:r>
              <w:t>Thema avond</w:t>
            </w:r>
          </w:p>
        </w:tc>
      </w:tr>
      <w:tr w:rsidR="00C95412" w14:paraId="02F30138" w14:textId="77777777" w:rsidTr="00C95412">
        <w:tc>
          <w:tcPr>
            <w:tcW w:w="3020" w:type="dxa"/>
            <w:tcBorders>
              <w:top w:val="single" w:sz="4" w:space="0" w:color="auto"/>
              <w:left w:val="single" w:sz="4" w:space="0" w:color="auto"/>
              <w:bottom w:val="single" w:sz="4" w:space="0" w:color="auto"/>
              <w:right w:val="single" w:sz="4" w:space="0" w:color="auto"/>
            </w:tcBorders>
            <w:hideMark/>
          </w:tcPr>
          <w:p w14:paraId="2E83123E" w14:textId="77777777" w:rsidR="00C95412" w:rsidRDefault="00C95412">
            <w:r>
              <w:t>??-05-2018</w:t>
            </w:r>
          </w:p>
        </w:tc>
        <w:tc>
          <w:tcPr>
            <w:tcW w:w="3021" w:type="dxa"/>
            <w:tcBorders>
              <w:top w:val="single" w:sz="4" w:space="0" w:color="auto"/>
              <w:left w:val="single" w:sz="4" w:space="0" w:color="auto"/>
              <w:bottom w:val="single" w:sz="4" w:space="0" w:color="auto"/>
              <w:right w:val="single" w:sz="4" w:space="0" w:color="auto"/>
            </w:tcBorders>
            <w:hideMark/>
          </w:tcPr>
          <w:p w14:paraId="755F9017" w14:textId="77777777" w:rsidR="00C95412" w:rsidRDefault="00C95412">
            <w:r>
              <w:t>21-05-2019  IKC</w:t>
            </w:r>
          </w:p>
        </w:tc>
        <w:tc>
          <w:tcPr>
            <w:tcW w:w="3021" w:type="dxa"/>
            <w:tcBorders>
              <w:top w:val="single" w:sz="4" w:space="0" w:color="auto"/>
              <w:left w:val="single" w:sz="4" w:space="0" w:color="auto"/>
              <w:bottom w:val="single" w:sz="4" w:space="0" w:color="auto"/>
              <w:right w:val="single" w:sz="4" w:space="0" w:color="auto"/>
            </w:tcBorders>
          </w:tcPr>
          <w:p w14:paraId="6E27ABB4" w14:textId="77777777" w:rsidR="00C95412" w:rsidRDefault="00C95412"/>
        </w:tc>
      </w:tr>
      <w:tr w:rsidR="00C95412" w14:paraId="6968D82A" w14:textId="77777777" w:rsidTr="00C95412">
        <w:tc>
          <w:tcPr>
            <w:tcW w:w="3020" w:type="dxa"/>
            <w:tcBorders>
              <w:top w:val="single" w:sz="4" w:space="0" w:color="auto"/>
              <w:left w:val="single" w:sz="4" w:space="0" w:color="auto"/>
              <w:bottom w:val="single" w:sz="4" w:space="0" w:color="auto"/>
              <w:right w:val="single" w:sz="4" w:space="0" w:color="auto"/>
            </w:tcBorders>
            <w:hideMark/>
          </w:tcPr>
          <w:p w14:paraId="3F827951" w14:textId="77777777" w:rsidR="00C95412" w:rsidRDefault="00C95412">
            <w:r>
              <w:t>??-06-2018</w:t>
            </w:r>
          </w:p>
        </w:tc>
        <w:tc>
          <w:tcPr>
            <w:tcW w:w="3021" w:type="dxa"/>
            <w:tcBorders>
              <w:top w:val="single" w:sz="4" w:space="0" w:color="auto"/>
              <w:left w:val="single" w:sz="4" w:space="0" w:color="auto"/>
              <w:bottom w:val="single" w:sz="4" w:space="0" w:color="auto"/>
              <w:right w:val="single" w:sz="4" w:space="0" w:color="auto"/>
            </w:tcBorders>
            <w:hideMark/>
          </w:tcPr>
          <w:p w14:paraId="0B74E635" w14:textId="77777777" w:rsidR="00C95412" w:rsidRDefault="00C95412">
            <w:r>
              <w:t>26-06-2019</w:t>
            </w:r>
          </w:p>
        </w:tc>
        <w:tc>
          <w:tcPr>
            <w:tcW w:w="3021" w:type="dxa"/>
            <w:tcBorders>
              <w:top w:val="single" w:sz="4" w:space="0" w:color="auto"/>
              <w:left w:val="single" w:sz="4" w:space="0" w:color="auto"/>
              <w:bottom w:val="single" w:sz="4" w:space="0" w:color="auto"/>
              <w:right w:val="single" w:sz="4" w:space="0" w:color="auto"/>
            </w:tcBorders>
            <w:hideMark/>
          </w:tcPr>
          <w:p w14:paraId="1EB03834" w14:textId="77777777" w:rsidR="00C95412" w:rsidRDefault="00C95412">
            <w:r>
              <w:t>+ borrel met OC-leden</w:t>
            </w:r>
          </w:p>
        </w:tc>
      </w:tr>
    </w:tbl>
    <w:p w14:paraId="49D7A67B" w14:textId="77777777" w:rsidR="00E85297" w:rsidRDefault="00E85297" w:rsidP="00C95412"/>
    <w:p w14:paraId="1C24300F" w14:textId="1F458A4E" w:rsidR="00C95412" w:rsidRDefault="00C95412" w:rsidP="00C95412">
      <w:r>
        <w:t>De onderstaande punten kunnen elk jaar besproken worden en kunnen dus op de agenda gezet worden:</w:t>
      </w:r>
    </w:p>
    <w:p w14:paraId="62CCEB67" w14:textId="35254E9F" w:rsidR="00C95412" w:rsidRDefault="00C95412" w:rsidP="00C95412">
      <w:pPr>
        <w:pStyle w:val="Lijstalinea"/>
        <w:numPr>
          <w:ilvl w:val="3"/>
          <w:numId w:val="5"/>
        </w:numPr>
      </w:pPr>
      <w:r>
        <w:t xml:space="preserve">Concept en vaststellen jaar </w:t>
      </w:r>
      <w:r w:rsidR="00E85297">
        <w:t>verslag</w:t>
      </w:r>
      <w:r w:rsidR="00024C16">
        <w:t xml:space="preserve"> IKC R</w:t>
      </w:r>
      <w:r>
        <w:t>aad</w:t>
      </w:r>
    </w:p>
    <w:p w14:paraId="177DE4B5" w14:textId="1E086200" w:rsidR="00C95412" w:rsidRDefault="00C95412" w:rsidP="00C95412">
      <w:pPr>
        <w:pStyle w:val="Lijstalinea"/>
        <w:numPr>
          <w:ilvl w:val="3"/>
          <w:numId w:val="5"/>
        </w:numPr>
      </w:pPr>
      <w:r>
        <w:t xml:space="preserve">Financieel verslag en vaststellen </w:t>
      </w:r>
      <w:r w:rsidR="00E85297">
        <w:t>begroting</w:t>
      </w:r>
      <w:r w:rsidR="00024C16">
        <w:t xml:space="preserve"> IKC R</w:t>
      </w:r>
      <w:r>
        <w:t>aad</w:t>
      </w:r>
    </w:p>
    <w:p w14:paraId="2A521516" w14:textId="72C5EB94" w:rsidR="00C95412" w:rsidRDefault="00024C16" w:rsidP="00C95412">
      <w:pPr>
        <w:pStyle w:val="Lijstalinea"/>
        <w:numPr>
          <w:ilvl w:val="3"/>
          <w:numId w:val="5"/>
        </w:numPr>
      </w:pPr>
      <w:r>
        <w:t>Jaarplanning IKC R</w:t>
      </w:r>
      <w:r w:rsidR="00C95412">
        <w:t>aad (inclusief vergaderplanning)</w:t>
      </w:r>
    </w:p>
    <w:p w14:paraId="6922D99E" w14:textId="63F91F66" w:rsidR="00C95412" w:rsidRDefault="00C95412" w:rsidP="00C95412">
      <w:pPr>
        <w:pStyle w:val="Lijstalinea"/>
        <w:numPr>
          <w:ilvl w:val="3"/>
          <w:numId w:val="5"/>
        </w:numPr>
      </w:pPr>
      <w:r>
        <w:t>Ver</w:t>
      </w:r>
      <w:r w:rsidR="00024C16">
        <w:t>kiezingen en taakverdeling IKC R</w:t>
      </w:r>
      <w:r>
        <w:t>aad</w:t>
      </w:r>
    </w:p>
    <w:p w14:paraId="7E271D45" w14:textId="593C79C3" w:rsidR="00C95412" w:rsidRDefault="00024C16" w:rsidP="00C95412">
      <w:pPr>
        <w:pStyle w:val="Lijstalinea"/>
        <w:numPr>
          <w:ilvl w:val="3"/>
          <w:numId w:val="5"/>
        </w:numPr>
      </w:pPr>
      <w:r>
        <w:t>Functioneren van de IKC R</w:t>
      </w:r>
      <w:r w:rsidR="00C95412">
        <w:t>aad</w:t>
      </w:r>
    </w:p>
    <w:p w14:paraId="7546C52D" w14:textId="48F1F85C" w:rsidR="00C95412" w:rsidRDefault="00C95412" w:rsidP="00C95412">
      <w:pPr>
        <w:pStyle w:val="Lijstalinea"/>
        <w:numPr>
          <w:ilvl w:val="3"/>
          <w:numId w:val="5"/>
        </w:numPr>
      </w:pPr>
      <w:r>
        <w:t>Inventarisatie en vaststellen scholings</w:t>
      </w:r>
      <w:r w:rsidR="00024C16">
        <w:t>behoefte IKC R</w:t>
      </w:r>
      <w:r>
        <w:t>aad en nascholingsplan komend schooljaar</w:t>
      </w:r>
    </w:p>
    <w:p w14:paraId="2B3DDA0A" w14:textId="4D635051" w:rsidR="00C95412" w:rsidRDefault="00C95412" w:rsidP="00C95412">
      <w:pPr>
        <w:pStyle w:val="Lijstalinea"/>
        <w:numPr>
          <w:ilvl w:val="3"/>
          <w:numId w:val="5"/>
        </w:numPr>
      </w:pPr>
      <w:r>
        <w:t>Evaluatie schoolplan jaarlijkse doelen</w:t>
      </w:r>
    </w:p>
    <w:p w14:paraId="760D1F8B" w14:textId="5506CEF9" w:rsidR="00C95412" w:rsidRDefault="00C95412" w:rsidP="00C95412">
      <w:pPr>
        <w:pStyle w:val="Lijstalinea"/>
        <w:numPr>
          <w:ilvl w:val="3"/>
          <w:numId w:val="5"/>
        </w:numPr>
      </w:pPr>
      <w:r>
        <w:t>Informatie en discussie begroting school</w:t>
      </w:r>
    </w:p>
    <w:p w14:paraId="013F1894" w14:textId="41B2C8F6" w:rsidR="00C95412" w:rsidRDefault="00C95412" w:rsidP="00C95412">
      <w:pPr>
        <w:pStyle w:val="Lijstalinea"/>
        <w:numPr>
          <w:ilvl w:val="3"/>
          <w:numId w:val="5"/>
        </w:numPr>
      </w:pPr>
      <w:r>
        <w:t>Informatie en discussie en vaststellen vakantierooster</w:t>
      </w:r>
    </w:p>
    <w:p w14:paraId="02D462F5" w14:textId="418E83D4" w:rsidR="00C95412" w:rsidRDefault="00E85297" w:rsidP="00C95412">
      <w:pPr>
        <w:pStyle w:val="Lijstalinea"/>
        <w:numPr>
          <w:ilvl w:val="3"/>
          <w:numId w:val="5"/>
        </w:numPr>
      </w:pPr>
      <w:r>
        <w:t>Informatie</w:t>
      </w:r>
      <w:r w:rsidR="00C95412">
        <w:t xml:space="preserve"> en vaststellen formatieplan </w:t>
      </w:r>
      <w:r>
        <w:t>komend</w:t>
      </w:r>
      <w:r w:rsidR="00C95412">
        <w:t xml:space="preserve"> schooljaar</w:t>
      </w:r>
    </w:p>
    <w:p w14:paraId="45B1EC01" w14:textId="09C10003" w:rsidR="00C95412" w:rsidRDefault="00C95412" w:rsidP="00C95412">
      <w:pPr>
        <w:pStyle w:val="Lijstalinea"/>
        <w:numPr>
          <w:ilvl w:val="3"/>
          <w:numId w:val="5"/>
        </w:numPr>
      </w:pPr>
      <w:r>
        <w:t>Informatie, discussie concept en vaststellen schoolgids</w:t>
      </w:r>
    </w:p>
    <w:p w14:paraId="4C2A18A1" w14:textId="21A48D09" w:rsidR="00C95412" w:rsidRDefault="00E85297" w:rsidP="00C95412">
      <w:pPr>
        <w:pStyle w:val="Lijstalinea"/>
        <w:numPr>
          <w:ilvl w:val="3"/>
          <w:numId w:val="5"/>
        </w:numPr>
      </w:pPr>
      <w:r>
        <w:t>Informatie</w:t>
      </w:r>
      <w:r w:rsidR="00C95412">
        <w:t xml:space="preserve"> schoolbudget </w:t>
      </w:r>
      <w:r>
        <w:t>o.b.v.</w:t>
      </w:r>
      <w:r w:rsidR="00C95412">
        <w:t xml:space="preserve"> </w:t>
      </w:r>
      <w:r>
        <w:t xml:space="preserve"> </w:t>
      </w:r>
      <w:proofErr w:type="spellStart"/>
      <w:r>
        <w:t>Cfi</w:t>
      </w:r>
      <w:proofErr w:type="spellEnd"/>
      <w:r>
        <w:t>-besc</w:t>
      </w:r>
      <w:r w:rsidR="00C95412">
        <w:t>hikking (voor 1 mei)</w:t>
      </w:r>
    </w:p>
    <w:p w14:paraId="2CCE4BD1" w14:textId="22AFF224" w:rsidR="00C95412" w:rsidRDefault="00C95412" w:rsidP="00C95412">
      <w:pPr>
        <w:pStyle w:val="Lijstalinea"/>
        <w:numPr>
          <w:ilvl w:val="3"/>
          <w:numId w:val="5"/>
        </w:numPr>
      </w:pPr>
      <w:r>
        <w:t>Informatie taakverdelingen taakbelasting afgelopen schooljaar</w:t>
      </w:r>
    </w:p>
    <w:p w14:paraId="01884F55" w14:textId="75490B22" w:rsidR="00C95412" w:rsidRDefault="00C95412" w:rsidP="00C95412">
      <w:pPr>
        <w:pStyle w:val="Lijstalinea"/>
        <w:numPr>
          <w:ilvl w:val="3"/>
          <w:numId w:val="5"/>
        </w:numPr>
      </w:pPr>
      <w:r>
        <w:t>Activiteitenplan komend schooljaar\jaarplanning</w:t>
      </w:r>
    </w:p>
    <w:p w14:paraId="037A1B5E" w14:textId="3F4EF48F" w:rsidR="00C95412" w:rsidRDefault="00C95412" w:rsidP="00C95412">
      <w:pPr>
        <w:pStyle w:val="Lijstalinea"/>
        <w:numPr>
          <w:ilvl w:val="3"/>
          <w:numId w:val="5"/>
        </w:numPr>
      </w:pPr>
      <w:r>
        <w:t>Informatie jaarrekening</w:t>
      </w:r>
    </w:p>
    <w:p w14:paraId="055DE3B5" w14:textId="7BCD02D1" w:rsidR="00C95412" w:rsidRDefault="00C95412" w:rsidP="00C95412">
      <w:pPr>
        <w:pStyle w:val="Lijstalinea"/>
        <w:numPr>
          <w:ilvl w:val="3"/>
          <w:numId w:val="5"/>
        </w:numPr>
      </w:pPr>
      <w:r>
        <w:t>Definitieve vaststelling taakbeleid</w:t>
      </w:r>
    </w:p>
    <w:p w14:paraId="02F1F787" w14:textId="57688D76" w:rsidR="00C95412" w:rsidRDefault="00C95412" w:rsidP="00C95412">
      <w:pPr>
        <w:pStyle w:val="Lijstalinea"/>
        <w:numPr>
          <w:ilvl w:val="3"/>
          <w:numId w:val="5"/>
        </w:numPr>
      </w:pPr>
      <w:r>
        <w:t>Informatie en discussie over jaarverslag Bevoegd Gezag (voor 1 juli)</w:t>
      </w:r>
    </w:p>
    <w:p w14:paraId="6661EF8C" w14:textId="41F012C8" w:rsidR="00C95412" w:rsidRDefault="00C95412" w:rsidP="00C95412">
      <w:pPr>
        <w:pStyle w:val="Lijstalinea"/>
        <w:numPr>
          <w:ilvl w:val="3"/>
          <w:numId w:val="5"/>
        </w:numPr>
      </w:pPr>
      <w:r>
        <w:t>Kwaliteitsbeleid</w:t>
      </w:r>
    </w:p>
    <w:p w14:paraId="4872629D" w14:textId="0EC25EF3" w:rsidR="00C95412" w:rsidRDefault="00C95412" w:rsidP="00C95412">
      <w:pPr>
        <w:pStyle w:val="Lijstalinea"/>
        <w:numPr>
          <w:ilvl w:val="3"/>
          <w:numId w:val="5"/>
        </w:numPr>
      </w:pPr>
      <w:r>
        <w:t>Voor- en tussen-schoolse opvang</w:t>
      </w:r>
    </w:p>
    <w:p w14:paraId="51C14CE5" w14:textId="77777777" w:rsidR="009C6933" w:rsidRDefault="009C6933" w:rsidP="00954E37">
      <w:pPr>
        <w:pStyle w:val="Lijstalinea"/>
        <w:ind w:left="2880"/>
      </w:pPr>
    </w:p>
    <w:p w14:paraId="32FCAD49" w14:textId="7592D818" w:rsidR="00E052E4" w:rsidRDefault="00E052E4" w:rsidP="00E052E4">
      <w:pPr>
        <w:pStyle w:val="Lijstalinea"/>
        <w:numPr>
          <w:ilvl w:val="0"/>
          <w:numId w:val="5"/>
        </w:numPr>
      </w:pPr>
      <w:r w:rsidRPr="00E52A94">
        <w:rPr>
          <w:noProof/>
          <w:lang w:eastAsia="nl-NL"/>
        </w:rPr>
        <w:lastRenderedPageBreak/>
        <w:drawing>
          <wp:inline distT="0" distB="0" distL="0" distR="0" wp14:anchorId="3506661E" wp14:editId="518850DC">
            <wp:extent cx="1582271" cy="394522"/>
            <wp:effectExtent l="0" t="0" r="0" b="5715"/>
            <wp:docPr id="15" name="Afbeelding 15" descr="T:\MR\Logo_IKC_deBosmark_Dinxperlo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R\Logo_IKC_deBosmark_Dinxperlo_F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0302" cy="401511"/>
                    </a:xfrm>
                    <a:prstGeom prst="rect">
                      <a:avLst/>
                    </a:prstGeom>
                    <a:noFill/>
                    <a:ln>
                      <a:noFill/>
                    </a:ln>
                  </pic:spPr>
                </pic:pic>
              </a:graphicData>
            </a:graphic>
          </wp:inline>
        </w:drawing>
      </w:r>
    </w:p>
    <w:p w14:paraId="1D78F832" w14:textId="7F5EB72A" w:rsidR="00E052E4" w:rsidRDefault="00E052E4" w:rsidP="00E052E4">
      <w:pPr>
        <w:pStyle w:val="Lijstalinea"/>
        <w:numPr>
          <w:ilvl w:val="0"/>
          <w:numId w:val="5"/>
        </w:numPr>
      </w:pPr>
      <w:r>
        <w:t>7.</w:t>
      </w:r>
      <w:r>
        <w:tab/>
        <w:t>Praktische zaken</w:t>
      </w:r>
    </w:p>
    <w:p w14:paraId="46AC5B51" w14:textId="4B59288B" w:rsidR="00E052E4" w:rsidRDefault="00E052E4" w:rsidP="00E052E4">
      <w:pPr>
        <w:pStyle w:val="Lijstalinea"/>
        <w:ind w:left="1440"/>
      </w:pPr>
      <w:r>
        <w:t>7.1</w:t>
      </w:r>
      <w:r>
        <w:tab/>
        <w:t>Vergaderfrequentie</w:t>
      </w:r>
      <w:r>
        <w:tab/>
      </w:r>
    </w:p>
    <w:p w14:paraId="6FA5CA5B" w14:textId="31CDFE95" w:rsidR="00E052E4" w:rsidRDefault="00E052E4" w:rsidP="00E052E4">
      <w:pPr>
        <w:pStyle w:val="Lijstalinea"/>
        <w:ind w:left="1440"/>
        <w:rPr>
          <w:rFonts w:cstheme="minorHAnsi"/>
        </w:rPr>
      </w:pPr>
      <w:r w:rsidRPr="008F268F">
        <w:rPr>
          <w:rFonts w:cstheme="minorHAnsi"/>
        </w:rPr>
        <w:t>De Raad komt 6 tot 7 keer per jaar bij elkaar, daarvan zijn 3 vergaderingen bedoeld voor de voltallige raad: dan zijn de OC-leden er ook bij. De vergaderdata staan in de schoolkalender.</w:t>
      </w:r>
    </w:p>
    <w:p w14:paraId="237CCC89" w14:textId="7900910D" w:rsidR="00E052E4" w:rsidRDefault="00E052E4" w:rsidP="00E052E4">
      <w:pPr>
        <w:pStyle w:val="Lijstalinea"/>
        <w:ind w:left="1440"/>
        <w:rPr>
          <w:rFonts w:cstheme="minorHAnsi"/>
        </w:rPr>
      </w:pPr>
      <w:r>
        <w:rPr>
          <w:rFonts w:cstheme="minorHAnsi"/>
        </w:rPr>
        <w:t>7.2</w:t>
      </w:r>
      <w:r>
        <w:rPr>
          <w:rFonts w:cstheme="minorHAnsi"/>
        </w:rPr>
        <w:tab/>
        <w:t>Agendering</w:t>
      </w:r>
    </w:p>
    <w:p w14:paraId="25C9A2C6" w14:textId="4B9DDCCD" w:rsidR="00E052E4" w:rsidRDefault="00E052E4" w:rsidP="00E052E4">
      <w:pPr>
        <w:pStyle w:val="Lijstalinea"/>
        <w:ind w:left="1440"/>
        <w:rPr>
          <w:rFonts w:cstheme="minorHAnsi"/>
        </w:rPr>
      </w:pPr>
      <w:r>
        <w:rPr>
          <w:rFonts w:cstheme="minorHAnsi"/>
        </w:rPr>
        <w:t>De agenda voor elke bijeenkomst zal in principe een week voor de vergadering worden opgesteld door de secretaris in overleg met de voorzitter.</w:t>
      </w:r>
    </w:p>
    <w:p w14:paraId="022C6FB4" w14:textId="0F937995" w:rsidR="00E052E4" w:rsidRDefault="00E052E4" w:rsidP="00E052E4">
      <w:pPr>
        <w:pStyle w:val="Lijstalinea"/>
        <w:ind w:left="1440"/>
        <w:rPr>
          <w:rFonts w:cstheme="minorHAnsi"/>
        </w:rPr>
      </w:pPr>
      <w:r>
        <w:rPr>
          <w:rFonts w:cstheme="minorHAnsi"/>
        </w:rPr>
        <w:t>7.3</w:t>
      </w:r>
      <w:r>
        <w:rPr>
          <w:rFonts w:cstheme="minorHAnsi"/>
        </w:rPr>
        <w:tab/>
        <w:t>Notulen</w:t>
      </w:r>
    </w:p>
    <w:p w14:paraId="27AC0765" w14:textId="4C9A861F" w:rsidR="00E052E4" w:rsidRDefault="00E052E4" w:rsidP="00E052E4">
      <w:pPr>
        <w:pStyle w:val="Lijstalinea"/>
        <w:ind w:left="1440"/>
        <w:rPr>
          <w:rFonts w:cstheme="minorHAnsi"/>
        </w:rPr>
      </w:pPr>
      <w:r>
        <w:rPr>
          <w:rFonts w:cstheme="minorHAnsi"/>
        </w:rPr>
        <w:t>Er wordt naar gestreefd de notulen een week na de vergadering in het bezit te late</w:t>
      </w:r>
      <w:r w:rsidR="00024C16">
        <w:rPr>
          <w:rFonts w:cstheme="minorHAnsi"/>
        </w:rPr>
        <w:t>n zijn van de leden van de IKC R</w:t>
      </w:r>
      <w:r>
        <w:rPr>
          <w:rFonts w:cstheme="minorHAnsi"/>
        </w:rPr>
        <w:t>aad. De notulen worden tijdens de eerstvolgende vergadering besproken en vastgesteld en daarna pas openbaar opvraagbaar.</w:t>
      </w:r>
    </w:p>
    <w:p w14:paraId="4ECFA87F" w14:textId="11B8B929" w:rsidR="00E052E4" w:rsidRDefault="00E052E4" w:rsidP="00E052E4">
      <w:pPr>
        <w:pStyle w:val="Lijstalinea"/>
        <w:ind w:left="1440"/>
        <w:rPr>
          <w:rFonts w:cstheme="minorHAnsi"/>
        </w:rPr>
      </w:pPr>
      <w:r>
        <w:rPr>
          <w:rFonts w:cstheme="minorHAnsi"/>
        </w:rPr>
        <w:t xml:space="preserve">Voorts wordt de directie een afschrift van de notulen verstrekt evenals de oudervereniging. </w:t>
      </w:r>
    </w:p>
    <w:p w14:paraId="76A42532" w14:textId="55A08090" w:rsidR="00E052E4" w:rsidRDefault="00E052E4" w:rsidP="00E052E4">
      <w:pPr>
        <w:pStyle w:val="Lijstalinea"/>
        <w:ind w:left="1440"/>
        <w:rPr>
          <w:rFonts w:cstheme="minorHAnsi"/>
        </w:rPr>
      </w:pPr>
      <w:r>
        <w:rPr>
          <w:rFonts w:cstheme="minorHAnsi"/>
        </w:rPr>
        <w:t>De notulen zijn in te zien door de leerkrachten op de T schijf.</w:t>
      </w:r>
    </w:p>
    <w:p w14:paraId="0970FEF0" w14:textId="7FA22AED" w:rsidR="00E052E4" w:rsidRDefault="00E052E4" w:rsidP="00E052E4">
      <w:pPr>
        <w:pStyle w:val="Lijstalinea"/>
        <w:ind w:left="1440"/>
        <w:rPr>
          <w:rFonts w:cstheme="minorHAnsi"/>
        </w:rPr>
      </w:pPr>
      <w:r>
        <w:rPr>
          <w:rFonts w:cstheme="minorHAnsi"/>
        </w:rPr>
        <w:t>Voor ouders zijn de notulen na instemming van de IKC raad in te zien bij de directie.</w:t>
      </w:r>
    </w:p>
    <w:p w14:paraId="0B55C9FA" w14:textId="6989B7F6" w:rsidR="00E052E4" w:rsidRDefault="00E052E4" w:rsidP="00E052E4">
      <w:pPr>
        <w:pStyle w:val="Lijstalinea"/>
        <w:ind w:left="1440"/>
        <w:rPr>
          <w:rFonts w:cstheme="minorHAnsi"/>
        </w:rPr>
      </w:pPr>
      <w:r>
        <w:rPr>
          <w:rFonts w:cstheme="minorHAnsi"/>
        </w:rPr>
        <w:t>7.5 Medezeggenschapsreglement</w:t>
      </w:r>
    </w:p>
    <w:p w14:paraId="63633580" w14:textId="33642D50" w:rsidR="00E052E4" w:rsidRDefault="00024C16" w:rsidP="00E052E4">
      <w:pPr>
        <w:pStyle w:val="Lijstalinea"/>
        <w:ind w:left="1440"/>
        <w:rPr>
          <w:rFonts w:cstheme="minorHAnsi"/>
        </w:rPr>
      </w:pPr>
      <w:r>
        <w:rPr>
          <w:rFonts w:cstheme="minorHAnsi"/>
        </w:rPr>
        <w:t>Het reglement van de IKC R</w:t>
      </w:r>
      <w:r w:rsidR="00E052E4">
        <w:rPr>
          <w:rFonts w:cstheme="minorHAnsi"/>
        </w:rPr>
        <w:t>aad en de GMR is aanwezig op school en aldaar in te zien v</w:t>
      </w:r>
      <w:r>
        <w:rPr>
          <w:rFonts w:cstheme="minorHAnsi"/>
        </w:rPr>
        <w:t>oor belangstellenden. Elk IKC R</w:t>
      </w:r>
      <w:r w:rsidR="00E052E4">
        <w:rPr>
          <w:rFonts w:cstheme="minorHAnsi"/>
        </w:rPr>
        <w:t>aad lid bezit een kopie van deze reglementen</w:t>
      </w:r>
      <w:r w:rsidR="00AF2DC2">
        <w:rPr>
          <w:rFonts w:cstheme="minorHAnsi"/>
        </w:rPr>
        <w:t>.</w:t>
      </w:r>
    </w:p>
    <w:p w14:paraId="1AF26A8D" w14:textId="6FED7BEB" w:rsidR="00954E37" w:rsidRDefault="00954E37" w:rsidP="00E052E4">
      <w:pPr>
        <w:pStyle w:val="Lijstalinea"/>
        <w:ind w:left="1440"/>
      </w:pPr>
    </w:p>
    <w:p w14:paraId="04B7D891" w14:textId="049F5FB6" w:rsidR="00954E37" w:rsidRDefault="00954E37" w:rsidP="00E052E4">
      <w:pPr>
        <w:pStyle w:val="Lijstalinea"/>
        <w:ind w:left="1440"/>
      </w:pPr>
    </w:p>
    <w:p w14:paraId="71277F96" w14:textId="3C52C221" w:rsidR="00954E37" w:rsidRDefault="00954E37" w:rsidP="00E052E4">
      <w:pPr>
        <w:pStyle w:val="Lijstalinea"/>
        <w:ind w:left="1440"/>
      </w:pPr>
    </w:p>
    <w:p w14:paraId="4DEE3BC9" w14:textId="62D1048C" w:rsidR="00954E37" w:rsidRDefault="00954E37" w:rsidP="00E052E4">
      <w:pPr>
        <w:pStyle w:val="Lijstalinea"/>
        <w:ind w:left="1440"/>
      </w:pPr>
    </w:p>
    <w:p w14:paraId="07A85909" w14:textId="0D49B054" w:rsidR="00954E37" w:rsidRDefault="00954E37" w:rsidP="00E052E4">
      <w:pPr>
        <w:pStyle w:val="Lijstalinea"/>
        <w:ind w:left="1440"/>
      </w:pPr>
    </w:p>
    <w:p w14:paraId="5EFE3365" w14:textId="06CB2D64" w:rsidR="00954E37" w:rsidRDefault="00954E37" w:rsidP="00E052E4">
      <w:pPr>
        <w:pStyle w:val="Lijstalinea"/>
        <w:ind w:left="1440"/>
      </w:pPr>
    </w:p>
    <w:p w14:paraId="3B990475" w14:textId="3D9FA508" w:rsidR="00954E37" w:rsidRDefault="00954E37" w:rsidP="00E052E4">
      <w:pPr>
        <w:pStyle w:val="Lijstalinea"/>
        <w:ind w:left="1440"/>
      </w:pPr>
    </w:p>
    <w:p w14:paraId="308B0B9C" w14:textId="29197C86" w:rsidR="00954E37" w:rsidRDefault="00954E37" w:rsidP="00E052E4">
      <w:pPr>
        <w:pStyle w:val="Lijstalinea"/>
        <w:ind w:left="1440"/>
      </w:pPr>
    </w:p>
    <w:p w14:paraId="51CADC8C" w14:textId="00236D74" w:rsidR="00954E37" w:rsidRDefault="00954E37" w:rsidP="00E052E4">
      <w:pPr>
        <w:pStyle w:val="Lijstalinea"/>
        <w:ind w:left="1440"/>
      </w:pPr>
    </w:p>
    <w:p w14:paraId="6A2AA1A7" w14:textId="5A59D181" w:rsidR="00954E37" w:rsidRDefault="00954E37" w:rsidP="00E052E4">
      <w:pPr>
        <w:pStyle w:val="Lijstalinea"/>
        <w:ind w:left="1440"/>
      </w:pPr>
    </w:p>
    <w:p w14:paraId="42C73015" w14:textId="4B4E4B16" w:rsidR="00954E37" w:rsidRDefault="00954E37" w:rsidP="00E052E4">
      <w:pPr>
        <w:pStyle w:val="Lijstalinea"/>
        <w:ind w:left="1440"/>
      </w:pPr>
    </w:p>
    <w:p w14:paraId="15A3771E" w14:textId="02EA7F5F" w:rsidR="00954E37" w:rsidRDefault="00954E37" w:rsidP="00E052E4">
      <w:pPr>
        <w:pStyle w:val="Lijstalinea"/>
        <w:ind w:left="1440"/>
      </w:pPr>
    </w:p>
    <w:p w14:paraId="792516BB" w14:textId="7F65A4BD" w:rsidR="00954E37" w:rsidRDefault="00954E37" w:rsidP="00E052E4">
      <w:pPr>
        <w:pStyle w:val="Lijstalinea"/>
        <w:ind w:left="1440"/>
      </w:pPr>
    </w:p>
    <w:p w14:paraId="796DEC1B" w14:textId="577FFD73" w:rsidR="00954E37" w:rsidRDefault="00954E37" w:rsidP="00E052E4">
      <w:pPr>
        <w:pStyle w:val="Lijstalinea"/>
        <w:ind w:left="1440"/>
      </w:pPr>
    </w:p>
    <w:p w14:paraId="642B0881" w14:textId="2E4434EE" w:rsidR="00954E37" w:rsidRDefault="00954E37" w:rsidP="00E052E4">
      <w:pPr>
        <w:pStyle w:val="Lijstalinea"/>
        <w:ind w:left="1440"/>
      </w:pPr>
    </w:p>
    <w:p w14:paraId="09AF5A11" w14:textId="5AC86811" w:rsidR="00954E37" w:rsidRDefault="00954E37" w:rsidP="00E052E4">
      <w:pPr>
        <w:pStyle w:val="Lijstalinea"/>
        <w:ind w:left="1440"/>
      </w:pPr>
    </w:p>
    <w:p w14:paraId="554D2A6B" w14:textId="3B25F333" w:rsidR="00954E37" w:rsidRDefault="00954E37" w:rsidP="00E052E4">
      <w:pPr>
        <w:pStyle w:val="Lijstalinea"/>
        <w:ind w:left="1440"/>
      </w:pPr>
    </w:p>
    <w:p w14:paraId="39EFBF39" w14:textId="686946B3" w:rsidR="00954E37" w:rsidRDefault="00954E37" w:rsidP="00E052E4">
      <w:pPr>
        <w:pStyle w:val="Lijstalinea"/>
        <w:ind w:left="1440"/>
      </w:pPr>
    </w:p>
    <w:p w14:paraId="29CA21C3" w14:textId="1ED5E7EC" w:rsidR="00954E37" w:rsidRDefault="00954E37" w:rsidP="00E052E4">
      <w:pPr>
        <w:pStyle w:val="Lijstalinea"/>
        <w:ind w:left="1440"/>
      </w:pPr>
    </w:p>
    <w:p w14:paraId="0F2F1623" w14:textId="69FD88A0" w:rsidR="00954E37" w:rsidRDefault="00954E37" w:rsidP="00E052E4">
      <w:pPr>
        <w:pStyle w:val="Lijstalinea"/>
        <w:ind w:left="1440"/>
      </w:pPr>
    </w:p>
    <w:p w14:paraId="3E6F3EF6" w14:textId="233C5102" w:rsidR="00954E37" w:rsidRDefault="00954E37" w:rsidP="00E052E4">
      <w:pPr>
        <w:pStyle w:val="Lijstalinea"/>
        <w:ind w:left="1440"/>
      </w:pPr>
    </w:p>
    <w:p w14:paraId="5BFC796A" w14:textId="6CB3D7E5" w:rsidR="00954E37" w:rsidRDefault="00954E37" w:rsidP="00E052E4">
      <w:pPr>
        <w:pStyle w:val="Lijstalinea"/>
        <w:ind w:left="1440"/>
      </w:pPr>
    </w:p>
    <w:p w14:paraId="4A6E4B80" w14:textId="0779BE96" w:rsidR="00954E37" w:rsidRDefault="00954E37" w:rsidP="00E052E4">
      <w:pPr>
        <w:pStyle w:val="Lijstalinea"/>
        <w:ind w:left="1440"/>
      </w:pPr>
    </w:p>
    <w:p w14:paraId="64912A4D" w14:textId="68FB7AAA" w:rsidR="00954E37" w:rsidRDefault="00954E37" w:rsidP="00E052E4">
      <w:pPr>
        <w:pStyle w:val="Lijstalinea"/>
        <w:ind w:left="1440"/>
      </w:pPr>
    </w:p>
    <w:p w14:paraId="129DC78B" w14:textId="62DD0444" w:rsidR="00954E37" w:rsidRDefault="00954E37" w:rsidP="00E052E4">
      <w:pPr>
        <w:pStyle w:val="Lijstalinea"/>
        <w:ind w:left="1440"/>
      </w:pPr>
    </w:p>
    <w:p w14:paraId="53F98A28" w14:textId="77A8B22F" w:rsidR="00954E37" w:rsidRDefault="00954E37" w:rsidP="00E052E4">
      <w:pPr>
        <w:pStyle w:val="Lijstalinea"/>
        <w:ind w:left="1440"/>
      </w:pPr>
    </w:p>
    <w:p w14:paraId="7623CC07" w14:textId="11FF4DA6" w:rsidR="00954E37" w:rsidRDefault="00954E37" w:rsidP="00E052E4">
      <w:pPr>
        <w:pStyle w:val="Lijstalinea"/>
        <w:ind w:left="1440"/>
      </w:pPr>
    </w:p>
    <w:p w14:paraId="0A529660" w14:textId="1C8D61A8" w:rsidR="00954E37" w:rsidRDefault="00954E37" w:rsidP="00E052E4">
      <w:pPr>
        <w:pStyle w:val="Lijstalinea"/>
        <w:ind w:left="1440"/>
      </w:pPr>
      <w:r w:rsidRPr="00E52A94">
        <w:rPr>
          <w:noProof/>
          <w:lang w:eastAsia="nl-NL"/>
        </w:rPr>
        <w:lastRenderedPageBreak/>
        <w:drawing>
          <wp:inline distT="0" distB="0" distL="0" distR="0" wp14:anchorId="6AB8F453" wp14:editId="54820F2F">
            <wp:extent cx="1582271" cy="394522"/>
            <wp:effectExtent l="0" t="0" r="0" b="5715"/>
            <wp:docPr id="11" name="Afbeelding 11" descr="T:\MR\Logo_IKC_deBosmark_Dinxperlo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R\Logo_IKC_deBosmark_Dinxperlo_F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0302" cy="401511"/>
                    </a:xfrm>
                    <a:prstGeom prst="rect">
                      <a:avLst/>
                    </a:prstGeom>
                    <a:noFill/>
                    <a:ln>
                      <a:noFill/>
                    </a:ln>
                  </pic:spPr>
                </pic:pic>
              </a:graphicData>
            </a:graphic>
          </wp:inline>
        </w:drawing>
      </w:r>
    </w:p>
    <w:p w14:paraId="76E82CDD" w14:textId="13FAC33F" w:rsidR="00954E37" w:rsidRDefault="00954E37" w:rsidP="00954E37">
      <w:pPr>
        <w:pStyle w:val="Lijstalinea"/>
        <w:numPr>
          <w:ilvl w:val="0"/>
          <w:numId w:val="6"/>
        </w:numPr>
      </w:pPr>
      <w:r>
        <w:t>Externe contacten</w:t>
      </w:r>
    </w:p>
    <w:p w14:paraId="16210841" w14:textId="5C487C3E" w:rsidR="00954E37" w:rsidRDefault="00954E37" w:rsidP="00954E37">
      <w:pPr>
        <w:pStyle w:val="Lijstalinea"/>
        <w:numPr>
          <w:ilvl w:val="1"/>
          <w:numId w:val="6"/>
        </w:numPr>
      </w:pPr>
      <w:r>
        <w:t>Team</w:t>
      </w:r>
    </w:p>
    <w:p w14:paraId="63D34C62" w14:textId="129F72C3" w:rsidR="00954E37" w:rsidRDefault="00954E37" w:rsidP="00954E37">
      <w:r>
        <w:t>Bij de Unitvergaderingen is er de mogelijkhei</w:t>
      </w:r>
      <w:r w:rsidR="00024C16">
        <w:t>d om de onderwerpen van de IKC R</w:t>
      </w:r>
      <w:r>
        <w:t>aad te bespreken. Er kan dan door een lid van de p</w:t>
      </w:r>
      <w:r w:rsidR="00024C16">
        <w:t>ersoneelsgeleding van de IKC R</w:t>
      </w:r>
      <w:r>
        <w:t>aad verteld worden wat er</w:t>
      </w:r>
      <w:r w:rsidR="00024C16">
        <w:t xml:space="preserve"> deze periode speelt in de IKC R</w:t>
      </w:r>
      <w:r>
        <w:t>aad om zo ook het personeel op de hoogte te houden en te informeren. Andersom kunnen zaken vanuit het team worden aangedragen</w:t>
      </w:r>
      <w:r w:rsidR="00024C16">
        <w:t xml:space="preserve"> bij de IKC R</w:t>
      </w:r>
      <w:r w:rsidR="00352823">
        <w:t>aad</w:t>
      </w:r>
      <w:r w:rsidR="00783807">
        <w:t>.</w:t>
      </w:r>
      <w:r w:rsidR="00783807" w:rsidRPr="00783807">
        <w:t xml:space="preserve"> </w:t>
      </w:r>
      <w:r w:rsidR="00783807">
        <w:t>Ook via de weekbrief worden collega’s op de hoogte gebracht van wat er in</w:t>
      </w:r>
      <w:r w:rsidR="00024C16">
        <w:t xml:space="preserve"> deze periode speelt in de IKC R</w:t>
      </w:r>
      <w:r w:rsidR="00783807">
        <w:t xml:space="preserve">aad.  </w:t>
      </w:r>
    </w:p>
    <w:p w14:paraId="5613C0F0" w14:textId="02DE9ECB" w:rsidR="00954E37" w:rsidRDefault="00954E37" w:rsidP="00954E37">
      <w:pPr>
        <w:pStyle w:val="Lijstalinea"/>
        <w:numPr>
          <w:ilvl w:val="1"/>
          <w:numId w:val="6"/>
        </w:numPr>
      </w:pPr>
      <w:r>
        <w:t>Ouders</w:t>
      </w:r>
    </w:p>
    <w:p w14:paraId="317E91A9" w14:textId="7E44A5FA" w:rsidR="00954E37" w:rsidRDefault="00954E37" w:rsidP="00954E37">
      <w:r>
        <w:t>Ouders kunnen eventueel als toehoorder bij de vergaderingen aanwezig zijn. Dit dient vooraf wel aan de secretaris te worden doorgegeven. In de Nieuwsbrief van de school wordt regelmatig een</w:t>
      </w:r>
      <w:r w:rsidR="00024C16">
        <w:t xml:space="preserve"> stukje geschreven over de IKC R</w:t>
      </w:r>
      <w:r>
        <w:t>aad. De notulen zijn, na goedkeurin</w:t>
      </w:r>
      <w:r w:rsidR="00024C16">
        <w:t>g door de IKC R</w:t>
      </w:r>
      <w:r>
        <w:t xml:space="preserve">aad, ter inzage. </w:t>
      </w:r>
    </w:p>
    <w:p w14:paraId="78DF29A1" w14:textId="16D4EA98" w:rsidR="00954E37" w:rsidRDefault="00954E37" w:rsidP="00954E37"/>
    <w:p w14:paraId="013899FF" w14:textId="74D6110E" w:rsidR="00954E37" w:rsidRDefault="00954E37" w:rsidP="00954E37">
      <w:pPr>
        <w:pStyle w:val="Lijstalinea"/>
        <w:numPr>
          <w:ilvl w:val="1"/>
          <w:numId w:val="6"/>
        </w:numPr>
      </w:pPr>
      <w:r>
        <w:t>Schoolleiding</w:t>
      </w:r>
    </w:p>
    <w:p w14:paraId="289796EA" w14:textId="161627A3" w:rsidR="00954E37" w:rsidRDefault="00954E37" w:rsidP="00954E37">
      <w:r>
        <w:t xml:space="preserve">De contacten met instanties als het bestuur en de schoolleiding verlopen via de voorzitter en/of secretaris van de </w:t>
      </w:r>
      <w:r w:rsidR="00024C16">
        <w:t>IKC R</w:t>
      </w:r>
      <w:r>
        <w:t>aad. Hij of zij maakt afspraken en nodigt eventueel de directie of iemand van het bestuur uit. Dit alles natuurlijk in overl</w:t>
      </w:r>
      <w:r w:rsidR="00024C16">
        <w:t>eg de gehele IKC R</w:t>
      </w:r>
      <w:r>
        <w:t>aad. De schoolleiding ontvangt d</w:t>
      </w:r>
      <w:r w:rsidR="00024C16">
        <w:t>e agenda en notulen van de IKC R</w:t>
      </w:r>
      <w:r>
        <w:t>aad ter inzage.</w:t>
      </w:r>
    </w:p>
    <w:p w14:paraId="7D1F4D80" w14:textId="175C79B9" w:rsidR="00954E37" w:rsidRDefault="00954E37" w:rsidP="00954E37">
      <w:pPr>
        <w:pStyle w:val="Lijstalinea"/>
        <w:numPr>
          <w:ilvl w:val="1"/>
          <w:numId w:val="6"/>
        </w:numPr>
      </w:pPr>
      <w:r>
        <w:t>GMR</w:t>
      </w:r>
    </w:p>
    <w:p w14:paraId="4896D3E4" w14:textId="1AD97B12" w:rsidR="00954E37" w:rsidRDefault="00954E37" w:rsidP="00954E37">
      <w:r>
        <w:t>Niet elke school is meer vertegenwoordigd in de GMR. Via een toegewezen contactpersoon komt de informatie van de GMR b</w:t>
      </w:r>
      <w:r w:rsidR="00024C16">
        <w:t>ij de IKC R</w:t>
      </w:r>
      <w:r>
        <w:t>aad terecht. Verder houden we zelf de informatie van de GMR in de gaten via de website en nemen indien nodig contact op met de GMR.</w:t>
      </w:r>
    </w:p>
    <w:p w14:paraId="6BBCDAED" w14:textId="7E2AF92D" w:rsidR="00A65DF4" w:rsidRDefault="00A65DF4" w:rsidP="00954E37"/>
    <w:p w14:paraId="51A62CA8" w14:textId="3966C9CF" w:rsidR="00A65DF4" w:rsidRDefault="00A65DF4" w:rsidP="00954E37"/>
    <w:p w14:paraId="3758DA4C" w14:textId="26FC706D" w:rsidR="00A65DF4" w:rsidRDefault="00A65DF4" w:rsidP="00954E37"/>
    <w:p w14:paraId="3D71D925" w14:textId="6C701B8C" w:rsidR="00A65DF4" w:rsidRDefault="00A65DF4" w:rsidP="00954E37"/>
    <w:p w14:paraId="23DDCD36" w14:textId="405B9742" w:rsidR="00A65DF4" w:rsidRDefault="00A65DF4" w:rsidP="00954E37"/>
    <w:p w14:paraId="14C68D34" w14:textId="0A946800" w:rsidR="00A65DF4" w:rsidRDefault="00A65DF4" w:rsidP="00954E37"/>
    <w:p w14:paraId="7A666CB6" w14:textId="2470B096" w:rsidR="00A65DF4" w:rsidRDefault="00A65DF4" w:rsidP="00954E37"/>
    <w:p w14:paraId="1233301B" w14:textId="07EC12F6" w:rsidR="00A65DF4" w:rsidRDefault="00A65DF4" w:rsidP="00954E37"/>
    <w:p w14:paraId="06A01AD9" w14:textId="2A1B6EFA" w:rsidR="00A65DF4" w:rsidRDefault="00A65DF4" w:rsidP="00954E37"/>
    <w:p w14:paraId="797D277C" w14:textId="268462CA" w:rsidR="00A65DF4" w:rsidRDefault="00A65DF4" w:rsidP="00954E37"/>
    <w:p w14:paraId="3FCEAD3C" w14:textId="4BE0C381" w:rsidR="00A65DF4" w:rsidRDefault="00A65DF4" w:rsidP="00954E37"/>
    <w:p w14:paraId="08B91032" w14:textId="7D1B039E" w:rsidR="00A65DF4" w:rsidRDefault="00A65DF4" w:rsidP="00954E37"/>
    <w:p w14:paraId="1066CC52" w14:textId="6DF3A9AD" w:rsidR="00A65DF4" w:rsidRDefault="00A65DF4" w:rsidP="00954E37"/>
    <w:p w14:paraId="7B74E79E" w14:textId="471A536D" w:rsidR="00A65DF4" w:rsidRDefault="00A65DF4" w:rsidP="00954E37"/>
    <w:p w14:paraId="57FF49D9" w14:textId="4DDFF312" w:rsidR="00A65DF4" w:rsidRDefault="00A65DF4" w:rsidP="00954E37">
      <w:r w:rsidRPr="00E52A94">
        <w:rPr>
          <w:noProof/>
          <w:lang w:eastAsia="nl-NL"/>
        </w:rPr>
        <w:drawing>
          <wp:inline distT="0" distB="0" distL="0" distR="0" wp14:anchorId="1EF3D57A" wp14:editId="0B516D6F">
            <wp:extent cx="1582271" cy="394522"/>
            <wp:effectExtent l="0" t="0" r="0" b="5715"/>
            <wp:docPr id="12" name="Afbeelding 12" descr="T:\MR\Logo_IKC_deBosmark_Dinxperlo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R\Logo_IKC_deBosmark_Dinxperlo_F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0302" cy="401511"/>
                    </a:xfrm>
                    <a:prstGeom prst="rect">
                      <a:avLst/>
                    </a:prstGeom>
                    <a:noFill/>
                    <a:ln>
                      <a:noFill/>
                    </a:ln>
                  </pic:spPr>
                </pic:pic>
              </a:graphicData>
            </a:graphic>
          </wp:inline>
        </w:drawing>
      </w:r>
    </w:p>
    <w:p w14:paraId="237CD8C6" w14:textId="66606FC8" w:rsidR="00A65DF4" w:rsidRDefault="00A65DF4" w:rsidP="007914F0">
      <w:pPr>
        <w:pStyle w:val="Lijstalinea"/>
        <w:numPr>
          <w:ilvl w:val="0"/>
          <w:numId w:val="8"/>
        </w:numPr>
      </w:pPr>
      <w:r>
        <w:t>Budget / middelen</w:t>
      </w:r>
    </w:p>
    <w:p w14:paraId="2B3E7030" w14:textId="15DE24D7" w:rsidR="00A65DF4" w:rsidRPr="00396CBF" w:rsidRDefault="004E479E" w:rsidP="00A65DF4">
      <w:r w:rsidRPr="00396CBF">
        <w:t>Een budget voor specifieke doeleinden evenals aanschaf van benodigde middelen kan met de directeur van de school worden afgestemd.</w:t>
      </w:r>
    </w:p>
    <w:p w14:paraId="4E0730AF" w14:textId="27A21A69" w:rsidR="00A65DF4" w:rsidRDefault="00A65DF4" w:rsidP="00A65DF4"/>
    <w:p w14:paraId="10DC0703" w14:textId="4B030384" w:rsidR="00A65DF4" w:rsidRDefault="00A65DF4" w:rsidP="00A65DF4"/>
    <w:p w14:paraId="4DAACDD9" w14:textId="41578DA6" w:rsidR="00A65DF4" w:rsidRDefault="00A65DF4" w:rsidP="00A65DF4"/>
    <w:p w14:paraId="56E1EF79" w14:textId="07AC6BD9" w:rsidR="00A65DF4" w:rsidRDefault="00A65DF4" w:rsidP="00A65DF4"/>
    <w:p w14:paraId="7CB20F49" w14:textId="3E99E66E" w:rsidR="00A65DF4" w:rsidRDefault="00A65DF4" w:rsidP="00A65DF4"/>
    <w:p w14:paraId="3129E5AD" w14:textId="18C0EE74" w:rsidR="00A65DF4" w:rsidRDefault="00A65DF4" w:rsidP="00A65DF4"/>
    <w:p w14:paraId="3C889B21" w14:textId="3C6157E9" w:rsidR="00A65DF4" w:rsidRDefault="00A65DF4" w:rsidP="00A65DF4"/>
    <w:p w14:paraId="7D766AB8" w14:textId="1EFB1869" w:rsidR="00A65DF4" w:rsidRDefault="00A65DF4" w:rsidP="00A65DF4"/>
    <w:p w14:paraId="21E431E3" w14:textId="56793563" w:rsidR="00A65DF4" w:rsidRDefault="00A65DF4" w:rsidP="00A65DF4"/>
    <w:p w14:paraId="0301EBF0" w14:textId="57C3951F" w:rsidR="00A65DF4" w:rsidRDefault="00A65DF4" w:rsidP="00A65DF4"/>
    <w:p w14:paraId="053CA0C8" w14:textId="29A85DD0" w:rsidR="00A65DF4" w:rsidRDefault="00A65DF4" w:rsidP="00A65DF4"/>
    <w:p w14:paraId="3B23C4F6" w14:textId="37C87FE4" w:rsidR="00A65DF4" w:rsidRDefault="00A65DF4" w:rsidP="00A65DF4"/>
    <w:p w14:paraId="21DF20A0" w14:textId="65C2B11B" w:rsidR="00A65DF4" w:rsidRDefault="00A65DF4" w:rsidP="00A65DF4"/>
    <w:p w14:paraId="7911496C" w14:textId="2655D4A6" w:rsidR="00A65DF4" w:rsidRDefault="00A65DF4" w:rsidP="00A65DF4"/>
    <w:p w14:paraId="45CBB826" w14:textId="1CCF40BF" w:rsidR="00A65DF4" w:rsidRDefault="00A65DF4" w:rsidP="00A65DF4"/>
    <w:p w14:paraId="55F39D80" w14:textId="55EABE35" w:rsidR="00A65DF4" w:rsidRDefault="00A65DF4" w:rsidP="00A65DF4"/>
    <w:p w14:paraId="298FD60A" w14:textId="55BB680C" w:rsidR="00A65DF4" w:rsidRDefault="00A65DF4" w:rsidP="00A65DF4"/>
    <w:p w14:paraId="11937DC9" w14:textId="1486CAC3" w:rsidR="00A65DF4" w:rsidRDefault="00A65DF4" w:rsidP="00A65DF4"/>
    <w:p w14:paraId="121D5B5B" w14:textId="29906BB7" w:rsidR="00A65DF4" w:rsidRDefault="00A65DF4" w:rsidP="00A65DF4"/>
    <w:p w14:paraId="24811909" w14:textId="4E8CDD56" w:rsidR="00A65DF4" w:rsidRDefault="00A65DF4" w:rsidP="00A65DF4"/>
    <w:p w14:paraId="0D1413CC" w14:textId="65BCD653" w:rsidR="00A65DF4" w:rsidRDefault="00A65DF4" w:rsidP="00A65DF4"/>
    <w:p w14:paraId="18770C91" w14:textId="1A6ED473" w:rsidR="00A65DF4" w:rsidRDefault="00A65DF4" w:rsidP="00A65DF4"/>
    <w:p w14:paraId="28D8F979" w14:textId="512E956A" w:rsidR="00A65DF4" w:rsidRDefault="00A65DF4" w:rsidP="00A65DF4"/>
    <w:p w14:paraId="0326E66B" w14:textId="4760225D" w:rsidR="00A65DF4" w:rsidRDefault="00A65DF4" w:rsidP="00A65DF4"/>
    <w:p w14:paraId="4E132100" w14:textId="24024A68" w:rsidR="00A65DF4" w:rsidRDefault="00A65DF4" w:rsidP="00A65DF4"/>
    <w:p w14:paraId="53192CC9" w14:textId="7F3EA19F" w:rsidR="00A65DF4" w:rsidRDefault="00A65DF4" w:rsidP="00A65DF4"/>
    <w:sectPr w:rsidR="00A65D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D3D7A"/>
    <w:multiLevelType w:val="hybridMultilevel"/>
    <w:tmpl w:val="1B9473A6"/>
    <w:lvl w:ilvl="0" w:tplc="5DDC4308">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5817C1F"/>
    <w:multiLevelType w:val="multilevel"/>
    <w:tmpl w:val="DDA24AB6"/>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A6E7376"/>
    <w:multiLevelType w:val="multilevel"/>
    <w:tmpl w:val="6AACC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5C411D"/>
    <w:multiLevelType w:val="hybridMultilevel"/>
    <w:tmpl w:val="ED848D02"/>
    <w:lvl w:ilvl="0" w:tplc="5ABC4874">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F535D68"/>
    <w:multiLevelType w:val="hybridMultilevel"/>
    <w:tmpl w:val="5E3A3E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3693D67"/>
    <w:multiLevelType w:val="hybridMultilevel"/>
    <w:tmpl w:val="4DFE7120"/>
    <w:lvl w:ilvl="0" w:tplc="CAD28C20">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04303A5"/>
    <w:multiLevelType w:val="multilevel"/>
    <w:tmpl w:val="B5703AA6"/>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7CC3074C"/>
    <w:multiLevelType w:val="hybridMultilevel"/>
    <w:tmpl w:val="4810FF3A"/>
    <w:lvl w:ilvl="0" w:tplc="28BE4A30">
      <w:start w:val="1"/>
      <w:numFmt w:val="bullet"/>
      <w:lvlText w:val=""/>
      <w:lvlJc w:val="left"/>
      <w:pPr>
        <w:tabs>
          <w:tab w:val="num" w:pos="720"/>
        </w:tabs>
        <w:ind w:left="720" w:hanging="360"/>
      </w:pPr>
      <w:rPr>
        <w:rFonts w:ascii="Symbol" w:hAnsi="Symbol" w:hint="default"/>
        <w:b/>
        <w:i/>
        <w:vanish/>
        <w:webHidden w:val="0"/>
        <w:color w:val="FF66FF"/>
        <w:sz w:val="32"/>
        <w:szCs w:val="32"/>
        <w:specVanish w:val="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3"/>
  </w:num>
  <w:num w:numId="4">
    <w:abstractNumId w:val="2"/>
  </w:num>
  <w:num w:numId="5">
    <w:abstractNumId w:val="7"/>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A94"/>
    <w:rsid w:val="00024C16"/>
    <w:rsid w:val="001440C5"/>
    <w:rsid w:val="001C5FB3"/>
    <w:rsid w:val="0022303C"/>
    <w:rsid w:val="00352823"/>
    <w:rsid w:val="00396CBF"/>
    <w:rsid w:val="004621D9"/>
    <w:rsid w:val="004644CD"/>
    <w:rsid w:val="004E479E"/>
    <w:rsid w:val="006F7306"/>
    <w:rsid w:val="00783807"/>
    <w:rsid w:val="007914F0"/>
    <w:rsid w:val="0080440B"/>
    <w:rsid w:val="0085784A"/>
    <w:rsid w:val="008F268F"/>
    <w:rsid w:val="00926C27"/>
    <w:rsid w:val="00954E37"/>
    <w:rsid w:val="009C6933"/>
    <w:rsid w:val="00A65DF4"/>
    <w:rsid w:val="00AF2DC2"/>
    <w:rsid w:val="00B240CE"/>
    <w:rsid w:val="00C0345E"/>
    <w:rsid w:val="00C95412"/>
    <w:rsid w:val="00E052E4"/>
    <w:rsid w:val="00E376B1"/>
    <w:rsid w:val="00E52A94"/>
    <w:rsid w:val="00E84728"/>
    <w:rsid w:val="00E85297"/>
    <w:rsid w:val="00EF4775"/>
    <w:rsid w:val="00FC56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F27C3"/>
  <w15:chartTrackingRefBased/>
  <w15:docId w15:val="{F71B31D7-F450-4691-9F9A-D73AE506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52A94"/>
    <w:pPr>
      <w:ind w:left="720"/>
      <w:contextualSpacing/>
    </w:pPr>
  </w:style>
  <w:style w:type="paragraph" w:styleId="Normaalweb">
    <w:name w:val="Normal (Web)"/>
    <w:basedOn w:val="Standaard"/>
    <w:uiPriority w:val="99"/>
    <w:semiHidden/>
    <w:unhideWhenUsed/>
    <w:rsid w:val="004644CD"/>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C9541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A65DF4"/>
    <w:rPr>
      <w:color w:val="0000FF"/>
      <w:u w:val="single"/>
    </w:rPr>
  </w:style>
  <w:style w:type="paragraph" w:styleId="Tekstzonderopmaak">
    <w:name w:val="Plain Text"/>
    <w:basedOn w:val="Standaard"/>
    <w:link w:val="TekstzonderopmaakChar"/>
    <w:uiPriority w:val="99"/>
    <w:semiHidden/>
    <w:unhideWhenUsed/>
    <w:rsid w:val="00A65DF4"/>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semiHidden/>
    <w:rsid w:val="00A65DF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424217">
      <w:bodyDiv w:val="1"/>
      <w:marLeft w:val="0"/>
      <w:marRight w:val="0"/>
      <w:marTop w:val="0"/>
      <w:marBottom w:val="0"/>
      <w:divBdr>
        <w:top w:val="none" w:sz="0" w:space="0" w:color="auto"/>
        <w:left w:val="none" w:sz="0" w:space="0" w:color="auto"/>
        <w:bottom w:val="none" w:sz="0" w:space="0" w:color="auto"/>
        <w:right w:val="none" w:sz="0" w:space="0" w:color="auto"/>
      </w:divBdr>
    </w:div>
    <w:div w:id="368992137">
      <w:bodyDiv w:val="1"/>
      <w:marLeft w:val="0"/>
      <w:marRight w:val="0"/>
      <w:marTop w:val="0"/>
      <w:marBottom w:val="0"/>
      <w:divBdr>
        <w:top w:val="none" w:sz="0" w:space="0" w:color="auto"/>
        <w:left w:val="none" w:sz="0" w:space="0" w:color="auto"/>
        <w:bottom w:val="none" w:sz="0" w:space="0" w:color="auto"/>
        <w:right w:val="none" w:sz="0" w:space="0" w:color="auto"/>
      </w:divBdr>
    </w:div>
    <w:div w:id="579557675">
      <w:bodyDiv w:val="1"/>
      <w:marLeft w:val="0"/>
      <w:marRight w:val="0"/>
      <w:marTop w:val="0"/>
      <w:marBottom w:val="0"/>
      <w:divBdr>
        <w:top w:val="none" w:sz="0" w:space="0" w:color="auto"/>
        <w:left w:val="none" w:sz="0" w:space="0" w:color="auto"/>
        <w:bottom w:val="none" w:sz="0" w:space="0" w:color="auto"/>
        <w:right w:val="none" w:sz="0" w:space="0" w:color="auto"/>
      </w:divBdr>
    </w:div>
    <w:div w:id="729185048">
      <w:bodyDiv w:val="1"/>
      <w:marLeft w:val="0"/>
      <w:marRight w:val="0"/>
      <w:marTop w:val="0"/>
      <w:marBottom w:val="0"/>
      <w:divBdr>
        <w:top w:val="none" w:sz="0" w:space="0" w:color="auto"/>
        <w:left w:val="none" w:sz="0" w:space="0" w:color="auto"/>
        <w:bottom w:val="none" w:sz="0" w:space="0" w:color="auto"/>
        <w:right w:val="none" w:sz="0" w:space="0" w:color="auto"/>
      </w:divBdr>
    </w:div>
    <w:div w:id="1174801096">
      <w:bodyDiv w:val="1"/>
      <w:marLeft w:val="0"/>
      <w:marRight w:val="0"/>
      <w:marTop w:val="0"/>
      <w:marBottom w:val="0"/>
      <w:divBdr>
        <w:top w:val="none" w:sz="0" w:space="0" w:color="auto"/>
        <w:left w:val="none" w:sz="0" w:space="0" w:color="auto"/>
        <w:bottom w:val="none" w:sz="0" w:space="0" w:color="auto"/>
        <w:right w:val="none" w:sz="0" w:space="0" w:color="auto"/>
      </w:divBdr>
    </w:div>
    <w:div w:id="1345018301">
      <w:bodyDiv w:val="1"/>
      <w:marLeft w:val="0"/>
      <w:marRight w:val="0"/>
      <w:marTop w:val="0"/>
      <w:marBottom w:val="0"/>
      <w:divBdr>
        <w:top w:val="none" w:sz="0" w:space="0" w:color="auto"/>
        <w:left w:val="none" w:sz="0" w:space="0" w:color="auto"/>
        <w:bottom w:val="none" w:sz="0" w:space="0" w:color="auto"/>
        <w:right w:val="none" w:sz="0" w:space="0" w:color="auto"/>
      </w:divBdr>
    </w:div>
    <w:div w:id="1602911288">
      <w:bodyDiv w:val="1"/>
      <w:marLeft w:val="0"/>
      <w:marRight w:val="0"/>
      <w:marTop w:val="0"/>
      <w:marBottom w:val="0"/>
      <w:divBdr>
        <w:top w:val="none" w:sz="0" w:space="0" w:color="auto"/>
        <w:left w:val="none" w:sz="0" w:space="0" w:color="auto"/>
        <w:bottom w:val="none" w:sz="0" w:space="0" w:color="auto"/>
        <w:right w:val="none" w:sz="0" w:space="0" w:color="auto"/>
      </w:divBdr>
    </w:div>
    <w:div w:id="1611013338">
      <w:bodyDiv w:val="1"/>
      <w:marLeft w:val="0"/>
      <w:marRight w:val="0"/>
      <w:marTop w:val="0"/>
      <w:marBottom w:val="0"/>
      <w:divBdr>
        <w:top w:val="none" w:sz="0" w:space="0" w:color="auto"/>
        <w:left w:val="none" w:sz="0" w:space="0" w:color="auto"/>
        <w:bottom w:val="none" w:sz="0" w:space="0" w:color="auto"/>
        <w:right w:val="none" w:sz="0" w:space="0" w:color="auto"/>
      </w:divBdr>
    </w:div>
    <w:div w:id="1928146200">
      <w:bodyDiv w:val="1"/>
      <w:marLeft w:val="0"/>
      <w:marRight w:val="0"/>
      <w:marTop w:val="0"/>
      <w:marBottom w:val="0"/>
      <w:divBdr>
        <w:top w:val="none" w:sz="0" w:space="0" w:color="auto"/>
        <w:left w:val="none" w:sz="0" w:space="0" w:color="auto"/>
        <w:bottom w:val="none" w:sz="0" w:space="0" w:color="auto"/>
        <w:right w:val="none" w:sz="0" w:space="0" w:color="auto"/>
      </w:divBdr>
    </w:div>
    <w:div w:id="20527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CEE842825B5445A78BF133057B9ADF" ma:contentTypeVersion="10" ma:contentTypeDescription="Een nieuw document maken." ma:contentTypeScope="" ma:versionID="05a3564e1c56038a209fe5ad8f54b960">
  <xsd:schema xmlns:xsd="http://www.w3.org/2001/XMLSchema" xmlns:xs="http://www.w3.org/2001/XMLSchema" xmlns:p="http://schemas.microsoft.com/office/2006/metadata/properties" xmlns:ns2="b2af983c-1ac9-4de7-8d4e-b216ceda0c73" xmlns:ns3="b59e0bd9-3bc9-436c-a675-8646fd86cb49" targetNamespace="http://schemas.microsoft.com/office/2006/metadata/properties" ma:root="true" ma:fieldsID="646cc689c127c6bef5ba71b044283eed" ns2:_="" ns3:_="">
    <xsd:import namespace="b2af983c-1ac9-4de7-8d4e-b216ceda0c73"/>
    <xsd:import namespace="b59e0bd9-3bc9-436c-a675-8646fd86cb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983c-1ac9-4de7-8d4e-b216ceda0c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9e0bd9-3bc9-436c-a675-8646fd86cb49" elementFormDefault="qualified">
    <xsd:import namespace="http://schemas.microsoft.com/office/2006/documentManagement/types"/>
    <xsd:import namespace="http://schemas.microsoft.com/office/infopath/2007/PartnerControls"/>
    <xsd:element name="SharedWithUsers" ma:index="13"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90AF35-C917-4B21-8BA4-A9F871ACC1DE}">
  <ds:schemaRefs>
    <ds:schemaRef ds:uri="http://schemas.microsoft.com/sharepoint/v3/contenttype/forms"/>
  </ds:schemaRefs>
</ds:datastoreItem>
</file>

<file path=customXml/itemProps2.xml><?xml version="1.0" encoding="utf-8"?>
<ds:datastoreItem xmlns:ds="http://schemas.openxmlformats.org/officeDocument/2006/customXml" ds:itemID="{23C0E228-BB0C-4AA0-8DAF-8E58D3678854}">
  <ds:schemaRefs>
    <ds:schemaRef ds:uri="http://purl.org/dc/dcmitype/"/>
    <ds:schemaRef ds:uri="http://schemas.microsoft.com/office/infopath/2007/PartnerControls"/>
    <ds:schemaRef ds:uri="b2af983c-1ac9-4de7-8d4e-b216ceda0c73"/>
    <ds:schemaRef ds:uri="http://purl.org/dc/elements/1.1/"/>
    <ds:schemaRef ds:uri="http://schemas.microsoft.com/office/2006/documentManagement/types"/>
    <ds:schemaRef ds:uri="b59e0bd9-3bc9-436c-a675-8646fd86cb49"/>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E2C9811-D1B5-4D1D-B6CB-E6DB80937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f983c-1ac9-4de7-8d4e-b216ceda0c73"/>
    <ds:schemaRef ds:uri="b59e0bd9-3bc9-436c-a675-8646fd86cb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1996</Words>
  <Characters>10984</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AccentScholengroep</Company>
  <LinksUpToDate>false</LinksUpToDate>
  <CharactersWithSpaces>12955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 Stavast</dc:creator>
  <cp:keywords/>
  <dc:description/>
  <cp:lastModifiedBy>Ria Wesselink</cp:lastModifiedBy>
  <cp:revision>7</cp:revision>
  <dcterms:created xsi:type="dcterms:W3CDTF">2019-05-27T15:10:00Z</dcterms:created>
  <dcterms:modified xsi:type="dcterms:W3CDTF">2019-06-04T12:58:00Z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0x010100D0CEE842825B5445A78BF133057B9ADF</vt:lpwstr>
  </property>
  <property fmtid="{D5CDD505-2E9C-101B-9397-08002B2CF9AE}" pid="3" name="AuthorIds_UIVersion_1536">
    <vt:lpwstr>31</vt:lpwstr>
  </property>
</Properties>
</file>